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tbl>
      <w:tblPr>
        <w:tblStyle w:val="TableGrid"/>
        <w:tblW w:w="0" w:type="auto"/>
        <w:tblInd w:w="0" w:type="dxa"/>
        <w:tblLook w:val="04A0" w:firstRow="1" w:lastRow="0" w:firstColumn="1" w:lastColumn="0" w:noHBand="0" w:noVBand="1"/>
      </w:tblPr>
      <w:tblGrid>
        <w:gridCol w:w="4773"/>
        <w:gridCol w:w="4577"/>
      </w:tblGrid>
      <w:tr w:rsidR="00514351" w:rsidTr="47339EC6" w14:paraId="312522F8" w14:textId="77777777">
        <w:tc>
          <w:tcPr>
            <w:tcW w:w="4773" w:type="dxa"/>
            <w:tcBorders>
              <w:top w:val="single" w:color="auto" w:sz="4" w:space="0"/>
              <w:left w:val="single" w:color="auto" w:sz="4" w:space="0"/>
              <w:bottom w:val="single" w:color="auto" w:sz="4" w:space="0"/>
              <w:right w:val="single" w:color="auto" w:sz="4" w:space="0"/>
            </w:tcBorders>
            <w:tcMar/>
            <w:hideMark/>
          </w:tcPr>
          <w:p w:rsidR="00514351" w:rsidRDefault="00514351" w14:paraId="5E49430B" w14:textId="77777777">
            <w:pPr>
              <w:spacing w:line="240" w:lineRule="auto"/>
              <w:jc w:val="center"/>
              <w:rPr>
                <w:b/>
                <w:sz w:val="28"/>
                <w:szCs w:val="28"/>
              </w:rPr>
            </w:pPr>
            <w:bookmarkStart w:name="_GoBack" w:id="0"/>
            <w:bookmarkEnd w:id="0"/>
            <w:r>
              <w:rPr>
                <w:b/>
                <w:sz w:val="28"/>
                <w:szCs w:val="28"/>
              </w:rPr>
              <w:t>KR/Kindergarten</w:t>
            </w:r>
          </w:p>
        </w:tc>
        <w:tc>
          <w:tcPr>
            <w:tcW w:w="4577" w:type="dxa"/>
            <w:tcBorders>
              <w:top w:val="single" w:color="auto" w:sz="4" w:space="0"/>
              <w:left w:val="single" w:color="auto" w:sz="4" w:space="0"/>
              <w:bottom w:val="single" w:color="auto" w:sz="4" w:space="0"/>
              <w:right w:val="single" w:color="auto" w:sz="4" w:space="0"/>
            </w:tcBorders>
            <w:tcMar/>
            <w:hideMark/>
          </w:tcPr>
          <w:p w:rsidR="00514351" w:rsidRDefault="00514351" w14:paraId="3B9DD5F0" w14:textId="77777777">
            <w:pPr>
              <w:spacing w:line="240" w:lineRule="auto"/>
              <w:jc w:val="center"/>
              <w:rPr>
                <w:b/>
                <w:sz w:val="28"/>
                <w:szCs w:val="28"/>
              </w:rPr>
            </w:pPr>
            <w:r>
              <w:rPr>
                <w:b/>
                <w:sz w:val="28"/>
                <w:szCs w:val="28"/>
              </w:rPr>
              <w:t>ELA-Week 6</w:t>
            </w:r>
          </w:p>
        </w:tc>
      </w:tr>
      <w:tr w:rsidR="00514351" w:rsidTr="47339EC6" w14:paraId="42E7DB59" w14:textId="77777777">
        <w:tc>
          <w:tcPr>
            <w:tcW w:w="9350" w:type="dxa"/>
            <w:gridSpan w:val="2"/>
            <w:tcBorders>
              <w:top w:val="single" w:color="auto" w:sz="4" w:space="0"/>
              <w:left w:val="single" w:color="auto" w:sz="4" w:space="0"/>
              <w:bottom w:val="single" w:color="auto" w:sz="4" w:space="0"/>
              <w:right w:val="single" w:color="auto" w:sz="4" w:space="0"/>
            </w:tcBorders>
            <w:shd w:val="clear" w:color="auto" w:fill="FFF2CC" w:themeFill="accent4" w:themeFillTint="33"/>
            <w:tcMar/>
            <w:hideMark/>
          </w:tcPr>
          <w:p w:rsidR="00514351" w:rsidRDefault="00514351" w14:paraId="78BB4235" w14:textId="77777777">
            <w:pPr>
              <w:spacing w:line="240" w:lineRule="auto"/>
              <w:jc w:val="center"/>
              <w:rPr>
                <w:b/>
                <w:sz w:val="28"/>
                <w:szCs w:val="28"/>
              </w:rPr>
            </w:pPr>
            <w:r>
              <w:rPr>
                <w:b/>
                <w:sz w:val="28"/>
                <w:szCs w:val="28"/>
              </w:rPr>
              <w:t>Unit Focus</w:t>
            </w:r>
          </w:p>
        </w:tc>
      </w:tr>
      <w:tr w:rsidR="00514351" w:rsidTr="47339EC6" w14:paraId="7ABE4D7F" w14:textId="77777777">
        <w:tc>
          <w:tcPr>
            <w:tcW w:w="9350" w:type="dxa"/>
            <w:gridSpan w:val="2"/>
            <w:tcBorders>
              <w:top w:val="single" w:color="auto" w:sz="4" w:space="0"/>
              <w:left w:val="single" w:color="auto" w:sz="4" w:space="0"/>
              <w:bottom w:val="single" w:color="auto" w:sz="4" w:space="0"/>
              <w:right w:val="single" w:color="auto" w:sz="4" w:space="0"/>
            </w:tcBorders>
            <w:tcMar/>
            <w:hideMark/>
          </w:tcPr>
          <w:p w:rsidRPr="00072532" w:rsidR="00514351" w:rsidP="00514351" w:rsidRDefault="00514351" w14:paraId="53D6B4FB" w14:textId="77777777">
            <w:pPr>
              <w:pStyle w:val="ListParagraph"/>
              <w:numPr>
                <w:ilvl w:val="0"/>
                <w:numId w:val="2"/>
              </w:numPr>
              <w:rPr>
                <w:sz w:val="24"/>
                <w:szCs w:val="24"/>
              </w:rPr>
            </w:pPr>
            <w:r w:rsidRPr="00072532">
              <w:rPr>
                <w:sz w:val="24"/>
                <w:szCs w:val="24"/>
              </w:rPr>
              <w:t>Students will orally retell familiar stories, giving characters, setting and important events in the story.</w:t>
            </w:r>
          </w:p>
          <w:p w:rsidRPr="00072532" w:rsidR="00514351" w:rsidP="00514351" w:rsidRDefault="00514351" w14:paraId="6EE9DE3E" w14:textId="77777777">
            <w:pPr>
              <w:pStyle w:val="ListParagraph"/>
              <w:numPr>
                <w:ilvl w:val="0"/>
                <w:numId w:val="2"/>
              </w:numPr>
              <w:rPr>
                <w:sz w:val="24"/>
                <w:szCs w:val="24"/>
              </w:rPr>
            </w:pPr>
            <w:r w:rsidRPr="00072532">
              <w:rPr>
                <w:sz w:val="24"/>
                <w:szCs w:val="24"/>
              </w:rPr>
              <w:t xml:space="preserve">Students will write to retell those familiar stories, including all elements stated above.  </w:t>
            </w:r>
          </w:p>
          <w:p w:rsidRPr="00072532" w:rsidR="00514351" w:rsidP="00514351" w:rsidRDefault="00514351" w14:paraId="1CFFE14B" w14:textId="77777777">
            <w:pPr>
              <w:pStyle w:val="ListParagraph"/>
              <w:numPr>
                <w:ilvl w:val="0"/>
                <w:numId w:val="2"/>
              </w:numPr>
              <w:rPr>
                <w:sz w:val="24"/>
                <w:szCs w:val="24"/>
              </w:rPr>
            </w:pPr>
            <w:r w:rsidRPr="00072532">
              <w:rPr>
                <w:sz w:val="24"/>
                <w:szCs w:val="24"/>
              </w:rPr>
              <w:t>Students will orally identify main topic and retell key details of an informational text.</w:t>
            </w:r>
          </w:p>
          <w:p w:rsidRPr="00072532" w:rsidR="00514351" w:rsidP="00514351" w:rsidRDefault="00514351" w14:paraId="1F72BBF6" w14:textId="77777777">
            <w:pPr>
              <w:pStyle w:val="ListParagraph"/>
              <w:numPr>
                <w:ilvl w:val="0"/>
                <w:numId w:val="2"/>
              </w:numPr>
              <w:rPr>
                <w:sz w:val="24"/>
                <w:szCs w:val="24"/>
              </w:rPr>
            </w:pPr>
            <w:r w:rsidRPr="00072532">
              <w:rPr>
                <w:sz w:val="24"/>
                <w:szCs w:val="24"/>
              </w:rPr>
              <w:t>Students will write to retell key details in informational text.</w:t>
            </w:r>
          </w:p>
          <w:p w:rsidRPr="00072532" w:rsidR="00514351" w:rsidP="00514351" w:rsidRDefault="00514351" w14:paraId="0FA18B4F" w14:textId="77777777">
            <w:pPr>
              <w:pStyle w:val="ListParagraph"/>
              <w:numPr>
                <w:ilvl w:val="0"/>
                <w:numId w:val="2"/>
              </w:numPr>
              <w:rPr>
                <w:sz w:val="24"/>
                <w:szCs w:val="24"/>
              </w:rPr>
            </w:pPr>
            <w:r w:rsidRPr="00072532">
              <w:rPr>
                <w:sz w:val="24"/>
                <w:szCs w:val="24"/>
              </w:rPr>
              <w:t xml:space="preserve">Students will decode CVC words and/or use CVC words in above writings. </w:t>
            </w:r>
          </w:p>
          <w:p w:rsidRPr="00072532" w:rsidR="00514351" w:rsidP="00514351" w:rsidRDefault="00514351" w14:paraId="436A1F5B" w14:textId="77777777">
            <w:pPr>
              <w:pStyle w:val="ListParagraph"/>
              <w:numPr>
                <w:ilvl w:val="0"/>
                <w:numId w:val="2"/>
              </w:numPr>
              <w:rPr>
                <w:sz w:val="24"/>
                <w:szCs w:val="24"/>
              </w:rPr>
            </w:pPr>
            <w:r w:rsidRPr="00072532">
              <w:rPr>
                <w:sz w:val="24"/>
                <w:szCs w:val="24"/>
              </w:rPr>
              <w:t>Students will read decodable texts.</w:t>
            </w:r>
          </w:p>
          <w:p w:rsidRPr="00072532" w:rsidR="00514351" w:rsidP="00514351" w:rsidRDefault="00514351" w14:paraId="5941AEBD" w14:textId="77777777">
            <w:pPr>
              <w:pStyle w:val="ListParagraph"/>
              <w:numPr>
                <w:ilvl w:val="0"/>
                <w:numId w:val="2"/>
              </w:numPr>
              <w:rPr>
                <w:sz w:val="24"/>
                <w:szCs w:val="24"/>
              </w:rPr>
            </w:pPr>
            <w:r w:rsidRPr="00072532">
              <w:rPr>
                <w:sz w:val="24"/>
                <w:szCs w:val="24"/>
              </w:rPr>
              <w:t>Students will read sentences for fluency.</w:t>
            </w:r>
          </w:p>
          <w:p w:rsidR="00514351" w:rsidP="00514351" w:rsidRDefault="00514351" w14:paraId="47D969D8" w14:textId="77777777">
            <w:pPr>
              <w:numPr>
                <w:ilvl w:val="0"/>
                <w:numId w:val="2"/>
              </w:numPr>
              <w:spacing w:line="240" w:lineRule="auto"/>
              <w:contextualSpacing/>
              <w:rPr>
                <w:sz w:val="28"/>
                <w:szCs w:val="28"/>
              </w:rPr>
            </w:pPr>
            <w:r w:rsidRPr="00072532">
              <w:rPr>
                <w:sz w:val="24"/>
                <w:szCs w:val="24"/>
              </w:rPr>
              <w:t>Practice reading and spelling of sight words</w:t>
            </w:r>
          </w:p>
        </w:tc>
      </w:tr>
      <w:tr w:rsidR="00514351" w:rsidTr="47339EC6" w14:paraId="0516DC0D" w14:textId="77777777">
        <w:tc>
          <w:tcPr>
            <w:tcW w:w="9350" w:type="dxa"/>
            <w:gridSpan w:val="2"/>
            <w:tcBorders>
              <w:top w:val="single" w:color="auto" w:sz="4" w:space="0"/>
              <w:left w:val="single" w:color="auto" w:sz="4" w:space="0"/>
              <w:bottom w:val="single" w:color="auto" w:sz="4" w:space="0"/>
              <w:right w:val="single" w:color="auto" w:sz="4" w:space="0"/>
            </w:tcBorders>
            <w:shd w:val="clear" w:color="auto" w:fill="DEEAF6" w:themeFill="accent5" w:themeFillTint="33"/>
            <w:tcMar/>
            <w:hideMark/>
          </w:tcPr>
          <w:p w:rsidR="00514351" w:rsidRDefault="00514351" w14:paraId="71AFECA8" w14:textId="77777777">
            <w:pPr>
              <w:spacing w:line="240" w:lineRule="auto"/>
              <w:jc w:val="center"/>
              <w:rPr>
                <w:b/>
                <w:sz w:val="28"/>
                <w:szCs w:val="28"/>
              </w:rPr>
            </w:pPr>
            <w:r>
              <w:rPr>
                <w:b/>
                <w:sz w:val="28"/>
                <w:szCs w:val="28"/>
              </w:rPr>
              <w:t>Day 1</w:t>
            </w:r>
          </w:p>
        </w:tc>
      </w:tr>
      <w:tr w:rsidR="00514351" w:rsidTr="47339EC6" w14:paraId="0C19EFFB" w14:textId="77777777">
        <w:tc>
          <w:tcPr>
            <w:tcW w:w="9350" w:type="dxa"/>
            <w:gridSpan w:val="2"/>
            <w:tcBorders>
              <w:top w:val="single" w:color="auto" w:sz="4" w:space="0"/>
              <w:left w:val="single" w:color="auto" w:sz="4" w:space="0"/>
              <w:bottom w:val="single" w:color="auto" w:sz="4" w:space="0"/>
              <w:right w:val="single" w:color="auto" w:sz="4" w:space="0"/>
            </w:tcBorders>
            <w:tcMar/>
            <w:hideMark/>
          </w:tcPr>
          <w:p w:rsidR="00514351" w:rsidRDefault="00514351" w14:paraId="59048B4E" w14:textId="77777777">
            <w:pPr>
              <w:spacing w:line="254" w:lineRule="auto"/>
              <w:contextualSpacing/>
              <w:rPr>
                <w:sz w:val="28"/>
                <w:szCs w:val="28"/>
              </w:rPr>
            </w:pPr>
            <w:r>
              <w:rPr>
                <w:sz w:val="28"/>
                <w:szCs w:val="28"/>
              </w:rPr>
              <w:t>The Three Little Pigs from CKLA Open Source</w:t>
            </w:r>
          </w:p>
          <w:p w:rsidR="00514351" w:rsidP="7CB05F3A" w:rsidRDefault="00514351" w14:paraId="0B08C7FC" w14:textId="033E20FC">
            <w:pPr>
              <w:spacing w:line="254" w:lineRule="auto"/>
              <w:contextualSpacing/>
              <w:rPr>
                <w:sz w:val="28"/>
                <w:szCs w:val="28"/>
              </w:rPr>
            </w:pPr>
            <w:r w:rsidRPr="6AC5BED9" w:rsidR="00514351">
              <w:rPr>
                <w:sz w:val="28"/>
                <w:szCs w:val="28"/>
              </w:rPr>
              <w:t xml:space="preserve">15 minutes </w:t>
            </w:r>
            <w:r w:rsidRPr="6AC5BED9" w:rsidR="00514351">
              <w:rPr>
                <w:sz w:val="28"/>
                <w:szCs w:val="28"/>
              </w:rPr>
              <w:t>iReady</w:t>
            </w:r>
            <w:r w:rsidRPr="6AC5BED9" w:rsidR="00514351">
              <w:rPr>
                <w:sz w:val="28"/>
                <w:szCs w:val="28"/>
              </w:rPr>
              <w:t xml:space="preserve"> Reading</w:t>
            </w:r>
          </w:p>
          <w:p w:rsidR="00514351" w:rsidP="6AC5BED9" w:rsidRDefault="00514351" w14:paraId="77FB489D" w14:textId="56C11D25">
            <w:pPr>
              <w:pStyle w:val="ListParagraph"/>
              <w:numPr>
                <w:ilvl w:val="0"/>
                <w:numId w:val="6"/>
              </w:numPr>
              <w:spacing w:after="160" w:line="259" w:lineRule="auto"/>
              <w:contextualSpacing/>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6AC5BED9" w:rsidR="2B5EE710">
              <w:rPr>
                <w:rFonts w:ascii="Calibri" w:hAnsi="Calibri" w:eastAsia="Calibri" w:cs="Calibri"/>
                <w:b w:val="0"/>
                <w:bCs w:val="0"/>
                <w:i w:val="0"/>
                <w:iCs w:val="0"/>
                <w:noProof w:val="0"/>
                <w:color w:val="000000" w:themeColor="text1" w:themeTint="FF" w:themeShade="FF"/>
                <w:sz w:val="22"/>
                <w:szCs w:val="22"/>
                <w:lang w:val="en-US"/>
              </w:rPr>
              <w:t>Parents read the passage. Have student read along or independently read, depending on ability.</w:t>
            </w:r>
          </w:p>
          <w:p w:rsidR="00514351" w:rsidP="6AC5BED9" w:rsidRDefault="00514351" w14:paraId="0C758B85" w14:textId="14F8A495">
            <w:pPr>
              <w:pStyle w:val="ListParagraph"/>
              <w:numPr>
                <w:ilvl w:val="0"/>
                <w:numId w:val="6"/>
              </w:numPr>
              <w:spacing w:after="160" w:line="259" w:lineRule="auto"/>
              <w:contextualSpacing/>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6AC5BED9" w:rsidR="2B5EE710">
              <w:rPr>
                <w:rFonts w:ascii="Calibri" w:hAnsi="Calibri" w:eastAsia="Calibri" w:cs="Calibri"/>
                <w:b w:val="0"/>
                <w:bCs w:val="0"/>
                <w:i w:val="0"/>
                <w:iCs w:val="0"/>
                <w:noProof w:val="0"/>
                <w:color w:val="000000" w:themeColor="text1" w:themeTint="FF" w:themeShade="FF"/>
                <w:sz w:val="22"/>
                <w:szCs w:val="22"/>
                <w:lang w:val="en-US"/>
              </w:rPr>
              <w:t xml:space="preserve"> Have student give an oral and written response to the text. </w:t>
            </w:r>
          </w:p>
          <w:p w:rsidR="00514351" w:rsidP="6AC5BED9" w:rsidRDefault="00514351" w14:paraId="26D5AC1A" w14:textId="1D5CA55A">
            <w:pPr>
              <w:pStyle w:val="ListParagraph"/>
              <w:numPr>
                <w:ilvl w:val="0"/>
                <w:numId w:val="6"/>
              </w:numPr>
              <w:spacing w:after="160" w:line="259" w:lineRule="auto"/>
              <w:contextualSpacing/>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6AC5BED9" w:rsidR="2B5EE710">
              <w:rPr>
                <w:rFonts w:ascii="Calibri" w:hAnsi="Calibri" w:eastAsia="Calibri" w:cs="Calibri"/>
                <w:b w:val="0"/>
                <w:bCs w:val="0"/>
                <w:i w:val="0"/>
                <w:iCs w:val="0"/>
                <w:noProof w:val="0"/>
                <w:color w:val="000000" w:themeColor="text1" w:themeTint="FF" w:themeShade="FF"/>
                <w:sz w:val="22"/>
                <w:szCs w:val="22"/>
                <w:lang w:val="en-US"/>
              </w:rPr>
              <w:t>Have student</w:t>
            </w:r>
            <w:r w:rsidRPr="6AC5BED9" w:rsidR="0B94F191">
              <w:rPr>
                <w:rFonts w:ascii="Calibri" w:hAnsi="Calibri" w:eastAsia="Calibri" w:cs="Calibri"/>
                <w:b w:val="0"/>
                <w:bCs w:val="0"/>
                <w:i w:val="0"/>
                <w:iCs w:val="0"/>
                <w:noProof w:val="0"/>
                <w:color w:val="000000" w:themeColor="text1" w:themeTint="FF" w:themeShade="FF"/>
                <w:sz w:val="22"/>
                <w:szCs w:val="22"/>
                <w:lang w:val="en-US"/>
              </w:rPr>
              <w:t xml:space="preserve">s create a flip book </w:t>
            </w:r>
            <w:r w:rsidRPr="6AC5BED9" w:rsidR="2B5EE710">
              <w:rPr>
                <w:rFonts w:ascii="Calibri" w:hAnsi="Calibri" w:eastAsia="Calibri" w:cs="Calibri"/>
                <w:b w:val="0"/>
                <w:bCs w:val="0"/>
                <w:i w:val="0"/>
                <w:iCs w:val="0"/>
                <w:noProof w:val="0"/>
                <w:color w:val="000000" w:themeColor="text1" w:themeTint="FF" w:themeShade="FF"/>
                <w:sz w:val="22"/>
                <w:szCs w:val="22"/>
                <w:lang w:val="en-US"/>
              </w:rPr>
              <w:t>retell</w:t>
            </w:r>
            <w:r w:rsidRPr="6AC5BED9" w:rsidR="799926D0">
              <w:rPr>
                <w:rFonts w:ascii="Calibri" w:hAnsi="Calibri" w:eastAsia="Calibri" w:cs="Calibri"/>
                <w:b w:val="0"/>
                <w:bCs w:val="0"/>
                <w:i w:val="0"/>
                <w:iCs w:val="0"/>
                <w:noProof w:val="0"/>
                <w:color w:val="000000" w:themeColor="text1" w:themeTint="FF" w:themeShade="FF"/>
                <w:sz w:val="22"/>
                <w:szCs w:val="22"/>
                <w:lang w:val="en-US"/>
              </w:rPr>
              <w:t>ing</w:t>
            </w:r>
            <w:r w:rsidRPr="6AC5BED9" w:rsidR="2B5EE710">
              <w:rPr>
                <w:rFonts w:ascii="Calibri" w:hAnsi="Calibri" w:eastAsia="Calibri" w:cs="Calibri"/>
                <w:b w:val="0"/>
                <w:bCs w:val="0"/>
                <w:i w:val="0"/>
                <w:iCs w:val="0"/>
                <w:noProof w:val="0"/>
                <w:color w:val="000000" w:themeColor="text1" w:themeTint="FF" w:themeShade="FF"/>
                <w:sz w:val="22"/>
                <w:szCs w:val="22"/>
                <w:lang w:val="en-US"/>
              </w:rPr>
              <w:t xml:space="preserve"> events from</w:t>
            </w:r>
            <w:r w:rsidRPr="6AC5BED9" w:rsidR="51FB51D5">
              <w:rPr>
                <w:rFonts w:ascii="Calibri" w:hAnsi="Calibri" w:eastAsia="Calibri" w:cs="Calibri"/>
                <w:b w:val="0"/>
                <w:bCs w:val="0"/>
                <w:i w:val="0"/>
                <w:iCs w:val="0"/>
                <w:noProof w:val="0"/>
                <w:color w:val="000000" w:themeColor="text1" w:themeTint="FF" w:themeShade="FF"/>
                <w:sz w:val="22"/>
                <w:szCs w:val="22"/>
                <w:lang w:val="en-US"/>
              </w:rPr>
              <w:t xml:space="preserve"> the story by drawing and or writing what happen</w:t>
            </w:r>
            <w:r w:rsidRPr="6AC5BED9" w:rsidR="51FB51D5">
              <w:rPr>
                <w:rFonts w:ascii="Calibri" w:hAnsi="Calibri" w:eastAsia="Calibri" w:cs="Calibri"/>
                <w:b w:val="0"/>
                <w:bCs w:val="0"/>
                <w:i w:val="0"/>
                <w:iCs w:val="0"/>
                <w:noProof w:val="0"/>
                <w:color w:val="000000" w:themeColor="text1" w:themeTint="FF" w:themeShade="FF"/>
                <w:sz w:val="22"/>
                <w:szCs w:val="22"/>
                <w:lang w:val="en-US"/>
              </w:rPr>
              <w:t>e</w:t>
            </w:r>
            <w:r w:rsidRPr="6AC5BED9" w:rsidR="51FB51D5">
              <w:rPr>
                <w:rFonts w:ascii="Calibri" w:hAnsi="Calibri" w:eastAsia="Calibri" w:cs="Calibri"/>
                <w:b w:val="0"/>
                <w:bCs w:val="0"/>
                <w:i w:val="0"/>
                <w:iCs w:val="0"/>
                <w:noProof w:val="0"/>
                <w:color w:val="000000" w:themeColor="text1" w:themeTint="FF" w:themeShade="FF"/>
                <w:sz w:val="22"/>
                <w:szCs w:val="22"/>
                <w:lang w:val="en-US"/>
              </w:rPr>
              <w:t>d</w:t>
            </w:r>
            <w:r w:rsidRPr="6AC5BED9" w:rsidR="51FB51D5">
              <w:rPr>
                <w:rFonts w:ascii="Calibri" w:hAnsi="Calibri" w:eastAsia="Calibri" w:cs="Calibri"/>
                <w:b w:val="0"/>
                <w:bCs w:val="0"/>
                <w:i w:val="0"/>
                <w:iCs w:val="0"/>
                <w:noProof w:val="0"/>
                <w:color w:val="000000" w:themeColor="text1" w:themeTint="FF" w:themeShade="FF"/>
                <w:sz w:val="22"/>
                <w:szCs w:val="22"/>
                <w:lang w:val="en-US"/>
              </w:rPr>
              <w:t xml:space="preserve"> </w:t>
            </w:r>
            <w:r w:rsidRPr="6AC5BED9" w:rsidR="51FB51D5">
              <w:rPr>
                <w:rFonts w:ascii="Calibri" w:hAnsi="Calibri" w:eastAsia="Calibri" w:cs="Calibri"/>
                <w:b w:val="0"/>
                <w:bCs w:val="0"/>
                <w:i w:val="0"/>
                <w:iCs w:val="0"/>
                <w:noProof w:val="0"/>
                <w:color w:val="000000" w:themeColor="text1" w:themeTint="FF" w:themeShade="FF"/>
                <w:sz w:val="22"/>
                <w:szCs w:val="22"/>
                <w:lang w:val="en-US"/>
              </w:rPr>
              <w:t>a</w:t>
            </w:r>
            <w:r w:rsidRPr="6AC5BED9" w:rsidR="51FB51D5">
              <w:rPr>
                <w:rFonts w:ascii="Calibri" w:hAnsi="Calibri" w:eastAsia="Calibri" w:cs="Calibri"/>
                <w:b w:val="0"/>
                <w:bCs w:val="0"/>
                <w:i w:val="0"/>
                <w:iCs w:val="0"/>
                <w:noProof w:val="0"/>
                <w:color w:val="000000" w:themeColor="text1" w:themeTint="FF" w:themeShade="FF"/>
                <w:sz w:val="22"/>
                <w:szCs w:val="22"/>
                <w:lang w:val="en-US"/>
              </w:rPr>
              <w:t>t</w:t>
            </w:r>
            <w:r w:rsidRPr="6AC5BED9" w:rsidR="51FB51D5">
              <w:rPr>
                <w:rFonts w:ascii="Calibri" w:hAnsi="Calibri" w:eastAsia="Calibri" w:cs="Calibri"/>
                <w:b w:val="0"/>
                <w:bCs w:val="0"/>
                <w:i w:val="0"/>
                <w:iCs w:val="0"/>
                <w:noProof w:val="0"/>
                <w:color w:val="000000" w:themeColor="text1" w:themeTint="FF" w:themeShade="FF"/>
                <w:sz w:val="22"/>
                <w:szCs w:val="22"/>
                <w:lang w:val="en-US"/>
              </w:rPr>
              <w:t xml:space="preserve"> </w:t>
            </w:r>
            <w:r w:rsidRPr="6AC5BED9" w:rsidR="51FB51D5">
              <w:rPr>
                <w:rFonts w:ascii="Calibri" w:hAnsi="Calibri" w:eastAsia="Calibri" w:cs="Calibri"/>
                <w:b w:val="0"/>
                <w:bCs w:val="0"/>
                <w:i w:val="0"/>
                <w:iCs w:val="0"/>
                <w:noProof w:val="0"/>
                <w:color w:val="000000" w:themeColor="text1" w:themeTint="FF" w:themeShade="FF"/>
                <w:sz w:val="22"/>
                <w:szCs w:val="22"/>
                <w:lang w:val="en-US"/>
              </w:rPr>
              <w:t>t</w:t>
            </w:r>
            <w:r w:rsidRPr="6AC5BED9" w:rsidR="51FB51D5">
              <w:rPr>
                <w:rFonts w:ascii="Calibri" w:hAnsi="Calibri" w:eastAsia="Calibri" w:cs="Calibri"/>
                <w:b w:val="0"/>
                <w:bCs w:val="0"/>
                <w:i w:val="0"/>
                <w:iCs w:val="0"/>
                <w:noProof w:val="0"/>
                <w:color w:val="000000" w:themeColor="text1" w:themeTint="FF" w:themeShade="FF"/>
                <w:sz w:val="22"/>
                <w:szCs w:val="22"/>
                <w:lang w:val="en-US"/>
              </w:rPr>
              <w:t>h</w:t>
            </w:r>
            <w:r w:rsidRPr="6AC5BED9" w:rsidR="51FB51D5">
              <w:rPr>
                <w:rFonts w:ascii="Calibri" w:hAnsi="Calibri" w:eastAsia="Calibri" w:cs="Calibri"/>
                <w:b w:val="0"/>
                <w:bCs w:val="0"/>
                <w:i w:val="0"/>
                <w:iCs w:val="0"/>
                <w:noProof w:val="0"/>
                <w:color w:val="000000" w:themeColor="text1" w:themeTint="FF" w:themeShade="FF"/>
                <w:sz w:val="22"/>
                <w:szCs w:val="22"/>
                <w:lang w:val="en-US"/>
              </w:rPr>
              <w:t>e</w:t>
            </w:r>
            <w:r w:rsidRPr="6AC5BED9" w:rsidR="2B5EE710">
              <w:rPr>
                <w:rFonts w:ascii="Calibri" w:hAnsi="Calibri" w:eastAsia="Calibri" w:cs="Calibri"/>
                <w:b w:val="0"/>
                <w:bCs w:val="0"/>
                <w:i w:val="0"/>
                <w:iCs w:val="0"/>
                <w:noProof w:val="0"/>
                <w:color w:val="000000" w:themeColor="text1" w:themeTint="FF" w:themeShade="FF"/>
                <w:sz w:val="22"/>
                <w:szCs w:val="22"/>
                <w:lang w:val="en-US"/>
              </w:rPr>
              <w:t xml:space="preserve"> beginning, middle, and end of text.</w:t>
            </w:r>
          </w:p>
          <w:p w:rsidR="00514351" w:rsidP="6AC5BED9" w:rsidRDefault="00514351" w14:paraId="1E23343E" w14:textId="48719082">
            <w:pPr>
              <w:pStyle w:val="ListParagraph"/>
              <w:numPr>
                <w:ilvl w:val="0"/>
                <w:numId w:val="6"/>
              </w:numPr>
              <w:spacing w:after="160" w:line="259" w:lineRule="auto"/>
              <w:contextualSpacing/>
              <w:rPr>
                <w:b w:val="0"/>
                <w:bCs w:val="0"/>
                <w:i w:val="0"/>
                <w:iCs w:val="0"/>
                <w:noProof w:val="0"/>
                <w:color w:val="000000" w:themeColor="text1" w:themeTint="FF" w:themeShade="FF"/>
                <w:sz w:val="22"/>
                <w:szCs w:val="22"/>
                <w:lang w:val="en-US"/>
              </w:rPr>
            </w:pPr>
            <w:r w:rsidRPr="6AC5BED9" w:rsidR="17041A02">
              <w:rPr>
                <w:rFonts w:ascii="Calibri" w:hAnsi="Calibri" w:eastAsia="Calibri" w:cs="Calibri"/>
                <w:b w:val="0"/>
                <w:bCs w:val="0"/>
                <w:i w:val="0"/>
                <w:iCs w:val="0"/>
                <w:noProof w:val="0"/>
                <w:color w:val="000000" w:themeColor="text1" w:themeTint="FF" w:themeShade="FF"/>
                <w:sz w:val="22"/>
                <w:szCs w:val="22"/>
                <w:lang w:val="en-US"/>
              </w:rPr>
              <w:t xml:space="preserve">Writing Activity: </w:t>
            </w:r>
            <w:r w:rsidRPr="6AC5BED9" w:rsidR="4E203F38">
              <w:rPr>
                <w:rFonts w:ascii="Calibri" w:hAnsi="Calibri" w:eastAsia="Calibri" w:cs="Calibri"/>
                <w:b w:val="0"/>
                <w:bCs w:val="0"/>
                <w:i w:val="0"/>
                <w:iCs w:val="0"/>
                <w:noProof w:val="0"/>
                <w:color w:val="000000" w:themeColor="text1" w:themeTint="FF" w:themeShade="FF"/>
                <w:sz w:val="22"/>
                <w:szCs w:val="22"/>
                <w:lang w:val="en-US"/>
              </w:rPr>
              <w:t>Using illustration and writing, retell the story including characters, setting, and the events of the story. Try to use sight words, correct capitalization, finger space, and correct punctuation.</w:t>
            </w:r>
            <w:r w:rsidRPr="6AC5BED9" w:rsidR="7CE14352">
              <w:rPr>
                <w:rFonts w:ascii="Calibri" w:hAnsi="Calibri" w:eastAsia="Calibri" w:cs="Calibri"/>
                <w:b w:val="0"/>
                <w:bCs w:val="0"/>
                <w:i w:val="0"/>
                <w:iCs w:val="0"/>
                <w:noProof w:val="0"/>
                <w:color w:val="000000" w:themeColor="text1" w:themeTint="FF" w:themeShade="FF"/>
                <w:sz w:val="22"/>
                <w:szCs w:val="22"/>
                <w:lang w:val="en-US"/>
              </w:rPr>
              <w:t xml:space="preserve"> </w:t>
            </w:r>
          </w:p>
          <w:p w:rsidR="00514351" w:rsidP="6AC5BED9" w:rsidRDefault="00514351" w14:paraId="5144F844" w14:textId="55EF0381">
            <w:pPr>
              <w:pStyle w:val="ListParagraph"/>
              <w:numPr>
                <w:ilvl w:val="0"/>
                <w:numId w:val="5"/>
              </w:numPr>
              <w:spacing w:after="160" w:line="259" w:lineRule="auto"/>
              <w:contextualSpacing/>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6AC5BED9" w:rsidR="17041A02">
              <w:rPr>
                <w:rFonts w:ascii="Calibri" w:hAnsi="Calibri" w:eastAsia="Calibri" w:cs="Calibri"/>
                <w:b w:val="0"/>
                <w:bCs w:val="0"/>
                <w:i w:val="0"/>
                <w:iCs w:val="0"/>
                <w:noProof w:val="0"/>
                <w:color w:val="000000" w:themeColor="text1" w:themeTint="FF" w:themeShade="FF"/>
                <w:sz w:val="22"/>
                <w:szCs w:val="22"/>
                <w:lang w:val="en-US"/>
              </w:rPr>
              <w:t xml:space="preserve">CVC Word Practice: </w:t>
            </w:r>
            <w:r w:rsidRPr="6AC5BED9" w:rsidR="35B6A4BC">
              <w:rPr>
                <w:rFonts w:ascii="Calibri" w:hAnsi="Calibri" w:eastAsia="Calibri" w:cs="Calibri"/>
                <w:b w:val="0"/>
                <w:bCs w:val="0"/>
                <w:i w:val="0"/>
                <w:iCs w:val="0"/>
                <w:noProof w:val="0"/>
                <w:color w:val="000000" w:themeColor="text1" w:themeTint="FF" w:themeShade="FF"/>
                <w:sz w:val="22"/>
                <w:szCs w:val="22"/>
                <w:lang w:val="en-US"/>
              </w:rPr>
              <w:t xml:space="preserve"> Build cvc words using magnetic letters on an aluminum pan or tray.</w:t>
            </w:r>
          </w:p>
          <w:p w:rsidR="00514351" w:rsidP="6AC5BED9" w:rsidRDefault="00514351" w14:paraId="3923F3DE" w14:textId="0C33BE0A">
            <w:pPr>
              <w:pStyle w:val="ListParagraph"/>
              <w:numPr>
                <w:ilvl w:val="0"/>
                <w:numId w:val="5"/>
              </w:numPr>
              <w:spacing w:after="160" w:line="259" w:lineRule="auto"/>
              <w:contextualSpacing/>
              <w:rPr>
                <w:rFonts w:ascii="Calibri" w:hAnsi="Calibri" w:eastAsia="Calibri" w:cs="Calibri" w:asciiTheme="minorAscii" w:hAnsiTheme="minorAscii" w:eastAsiaTheme="minorAscii" w:cstheme="minorAscii"/>
                <w:b w:val="0"/>
                <w:bCs w:val="0"/>
                <w:i w:val="0"/>
                <w:iCs w:val="0"/>
                <w:noProof w:val="0"/>
                <w:color w:val="0563C1" w:themeColor="text1" w:themeTint="FF" w:themeShade="FF"/>
                <w:sz w:val="22"/>
                <w:szCs w:val="22"/>
                <w:lang w:val="en-US"/>
              </w:rPr>
            </w:pPr>
            <w:hyperlink r:id="Raa1b250faa934534">
              <w:r w:rsidRPr="6AC5BED9" w:rsidR="35B6A4BC">
                <w:rPr>
                  <w:rStyle w:val="Hyperlink"/>
                  <w:rFonts w:ascii="Calibri" w:hAnsi="Calibri" w:eastAsia="Calibri" w:cs="Calibri"/>
                  <w:b w:val="0"/>
                  <w:bCs w:val="0"/>
                  <w:i w:val="0"/>
                  <w:iCs w:val="0"/>
                  <w:noProof w:val="0"/>
                  <w:color w:val="0563C1"/>
                  <w:sz w:val="22"/>
                  <w:szCs w:val="22"/>
                  <w:u w:val="single"/>
                  <w:lang w:val="en-US"/>
                </w:rPr>
                <w:t>https://www.youtube.com/watch?v=oDVAhDyHZaA&amp;t=74s</w:t>
              </w:r>
            </w:hyperlink>
          </w:p>
          <w:p w:rsidR="00514351" w:rsidP="47339EC6" w:rsidRDefault="00514351" w14:paraId="5AFBDC62" w14:textId="28E03673">
            <w:pPr>
              <w:pStyle w:val="ListParagraph"/>
              <w:numPr>
                <w:ilvl w:val="0"/>
                <w:numId w:val="5"/>
              </w:numPr>
              <w:spacing w:after="160" w:line="259" w:lineRule="auto"/>
              <w:contextualSpacing/>
              <w:rPr>
                <w:b w:val="0"/>
                <w:bCs w:val="0"/>
                <w:i w:val="0"/>
                <w:iCs w:val="0"/>
                <w:noProof w:val="0"/>
                <w:color w:val="000000" w:themeColor="text1" w:themeTint="FF" w:themeShade="FF"/>
                <w:sz w:val="22"/>
                <w:szCs w:val="22"/>
                <w:lang w:val="en-US"/>
              </w:rPr>
            </w:pPr>
            <w:r w:rsidRPr="47339EC6" w:rsidR="17041A02">
              <w:rPr>
                <w:rFonts w:ascii="Calibri" w:hAnsi="Calibri" w:eastAsia="Calibri" w:cs="Calibri"/>
                <w:b w:val="0"/>
                <w:bCs w:val="0"/>
                <w:i w:val="0"/>
                <w:iCs w:val="0"/>
                <w:noProof w:val="0"/>
                <w:color w:val="000000" w:themeColor="text1" w:themeTint="FF" w:themeShade="FF"/>
                <w:sz w:val="22"/>
                <w:szCs w:val="22"/>
                <w:lang w:val="en-US"/>
              </w:rPr>
              <w:t xml:space="preserve"> </w:t>
            </w:r>
            <w:r w:rsidRPr="47339EC6" w:rsidR="17041A02">
              <w:rPr>
                <w:rFonts w:ascii="Calibri" w:hAnsi="Calibri" w:eastAsia="Calibri" w:cs="Calibri"/>
                <w:b w:val="0"/>
                <w:bCs w:val="0"/>
                <w:i w:val="0"/>
                <w:iCs w:val="0"/>
                <w:noProof w:val="0"/>
                <w:color w:val="000000" w:themeColor="text1" w:themeTint="FF" w:themeShade="FF"/>
                <w:sz w:val="22"/>
                <w:szCs w:val="22"/>
                <w:lang w:val="en-US"/>
              </w:rPr>
              <w:t xml:space="preserve">Sight Word Practice: </w:t>
            </w:r>
            <w:r w:rsidRPr="47339EC6" w:rsidR="4C397C18">
              <w:rPr>
                <w:rFonts w:ascii="Calibri" w:hAnsi="Calibri" w:eastAsia="Calibri" w:cs="Calibri"/>
                <w:b w:val="0"/>
                <w:bCs w:val="0"/>
                <w:i w:val="0"/>
                <w:iCs w:val="0"/>
                <w:noProof w:val="0"/>
                <w:color w:val="000000" w:themeColor="text1" w:themeTint="FF" w:themeShade="FF"/>
                <w:sz w:val="22"/>
                <w:szCs w:val="22"/>
                <w:lang w:val="en-US"/>
              </w:rPr>
              <w:t>Sight Word Go Fish. Make an extra set of sight word cards and use it to play a game of Go Fish!</w:t>
            </w:r>
          </w:p>
          <w:p w:rsidR="00514351" w:rsidP="47339EC6" w:rsidRDefault="00514351" w14:paraId="1E610C19" w14:textId="3934BDE2">
            <w:pPr>
              <w:pStyle w:val="ListParagraph"/>
              <w:numPr>
                <w:ilvl w:val="0"/>
                <w:numId w:val="5"/>
              </w:numPr>
              <w:spacing w:after="160" w:line="259" w:lineRule="auto"/>
              <w:contextualSpacing/>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hyperlink r:id="Re5570edce136488c">
              <w:r w:rsidRPr="47339EC6" w:rsidR="1A577CCF">
                <w:rPr>
                  <w:rStyle w:val="Hyperlink"/>
                  <w:rFonts w:ascii="Calibri" w:hAnsi="Calibri" w:eastAsia="Calibri" w:cs="Calibri"/>
                  <w:b w:val="0"/>
                  <w:bCs w:val="0"/>
                  <w:i w:val="0"/>
                  <w:iCs w:val="0"/>
                  <w:noProof w:val="0"/>
                  <w:color w:val="000000" w:themeColor="text1" w:themeTint="FF" w:themeShade="FF"/>
                  <w:sz w:val="22"/>
                  <w:szCs w:val="22"/>
                  <w:lang w:val="en-US"/>
                </w:rPr>
                <w:t>https://www.youtube.com/watch?v=0h1Q7SVKG0A</w:t>
              </w:r>
            </w:hyperlink>
            <w:r w:rsidRPr="47339EC6" w:rsidR="1A577CCF">
              <w:rPr>
                <w:rFonts w:ascii="Calibri" w:hAnsi="Calibri" w:eastAsia="Calibri" w:cs="Calibri"/>
                <w:b w:val="0"/>
                <w:bCs w:val="0"/>
                <w:i w:val="0"/>
                <w:iCs w:val="0"/>
                <w:noProof w:val="0"/>
                <w:color w:val="000000" w:themeColor="text1" w:themeTint="FF" w:themeShade="FF"/>
                <w:sz w:val="22"/>
                <w:szCs w:val="22"/>
                <w:lang w:val="en-US"/>
              </w:rPr>
              <w:t xml:space="preserve"> </w:t>
            </w:r>
          </w:p>
        </w:tc>
      </w:tr>
      <w:tr w:rsidR="00514351" w:rsidTr="47339EC6" w14:paraId="69F4C962" w14:textId="77777777">
        <w:tc>
          <w:tcPr>
            <w:tcW w:w="9350" w:type="dxa"/>
            <w:gridSpan w:val="2"/>
            <w:tcBorders>
              <w:top w:val="single" w:color="auto" w:sz="4" w:space="0"/>
              <w:left w:val="single" w:color="auto" w:sz="4" w:space="0"/>
              <w:bottom w:val="single" w:color="auto" w:sz="4" w:space="0"/>
              <w:right w:val="single" w:color="auto" w:sz="4" w:space="0"/>
            </w:tcBorders>
            <w:shd w:val="clear" w:color="auto" w:fill="DEEAF6" w:themeFill="accent5" w:themeFillTint="33"/>
            <w:tcMar/>
            <w:hideMark/>
          </w:tcPr>
          <w:p w:rsidR="00514351" w:rsidRDefault="00514351" w14:paraId="5A181BF1" w14:textId="77777777">
            <w:pPr>
              <w:spacing w:line="240" w:lineRule="auto"/>
              <w:jc w:val="center"/>
              <w:rPr>
                <w:b/>
                <w:sz w:val="28"/>
                <w:szCs w:val="28"/>
              </w:rPr>
            </w:pPr>
            <w:r>
              <w:rPr>
                <w:b/>
                <w:sz w:val="28"/>
                <w:szCs w:val="28"/>
              </w:rPr>
              <w:t>Day 2</w:t>
            </w:r>
          </w:p>
        </w:tc>
      </w:tr>
      <w:tr w:rsidR="00514351" w:rsidTr="47339EC6" w14:paraId="5B4BC3BD" w14:textId="77777777">
        <w:tc>
          <w:tcPr>
            <w:tcW w:w="9350" w:type="dxa"/>
            <w:gridSpan w:val="2"/>
            <w:tcBorders>
              <w:top w:val="single" w:color="auto" w:sz="4" w:space="0"/>
              <w:left w:val="single" w:color="auto" w:sz="4" w:space="0"/>
              <w:bottom w:val="single" w:color="auto" w:sz="4" w:space="0"/>
              <w:right w:val="single" w:color="auto" w:sz="4" w:space="0"/>
            </w:tcBorders>
            <w:tcMar/>
            <w:hideMark/>
          </w:tcPr>
          <w:p w:rsidR="00514351" w:rsidRDefault="00514351" w14:paraId="6EDEB6D3" w14:textId="77777777">
            <w:pPr>
              <w:spacing w:line="254" w:lineRule="auto"/>
              <w:contextualSpacing/>
              <w:rPr>
                <w:sz w:val="28"/>
                <w:szCs w:val="28"/>
              </w:rPr>
            </w:pPr>
            <w:r>
              <w:rPr>
                <w:sz w:val="28"/>
                <w:szCs w:val="28"/>
              </w:rPr>
              <w:t>Woodlands from CKLA Open Source</w:t>
            </w:r>
          </w:p>
          <w:p w:rsidR="00514351" w:rsidP="7CB05F3A" w:rsidRDefault="00514351" w14:paraId="75B286C6" w14:textId="41560B42">
            <w:pPr>
              <w:spacing w:line="254" w:lineRule="auto"/>
              <w:contextualSpacing/>
              <w:rPr>
                <w:sz w:val="28"/>
                <w:szCs w:val="28"/>
              </w:rPr>
            </w:pPr>
            <w:r w:rsidRPr="6AC5BED9" w:rsidR="00514351">
              <w:rPr>
                <w:sz w:val="28"/>
                <w:szCs w:val="28"/>
              </w:rPr>
              <w:t xml:space="preserve">15 minutes </w:t>
            </w:r>
            <w:r w:rsidRPr="6AC5BED9" w:rsidR="00514351">
              <w:rPr>
                <w:sz w:val="28"/>
                <w:szCs w:val="28"/>
              </w:rPr>
              <w:t>iReady</w:t>
            </w:r>
            <w:r w:rsidRPr="6AC5BED9" w:rsidR="00514351">
              <w:rPr>
                <w:sz w:val="28"/>
                <w:szCs w:val="28"/>
              </w:rPr>
              <w:t xml:space="preserve"> Reading</w:t>
            </w:r>
          </w:p>
          <w:p w:rsidR="00514351" w:rsidP="6AC5BED9" w:rsidRDefault="00514351" w14:paraId="151E407D" w14:textId="0FBCD1F0">
            <w:pPr>
              <w:pStyle w:val="ListParagraph"/>
              <w:numPr>
                <w:ilvl w:val="0"/>
                <w:numId w:val="7"/>
              </w:numPr>
              <w:spacing w:after="160" w:line="259" w:lineRule="auto"/>
              <w:contextualSpacing/>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6AC5BED9" w:rsidR="6A7C8074">
              <w:rPr>
                <w:rFonts w:ascii="Calibri" w:hAnsi="Calibri" w:eastAsia="Calibri" w:cs="Calibri"/>
                <w:b w:val="0"/>
                <w:bCs w:val="0"/>
                <w:i w:val="0"/>
                <w:iCs w:val="0"/>
                <w:noProof w:val="0"/>
                <w:color w:val="000000" w:themeColor="text1" w:themeTint="FF" w:themeShade="FF"/>
                <w:sz w:val="22"/>
                <w:szCs w:val="22"/>
                <w:lang w:val="en-US"/>
              </w:rPr>
              <w:t xml:space="preserve">Parents read the passage. Have student read along or independently read, depending on ability.  </w:t>
            </w:r>
          </w:p>
          <w:p w:rsidR="00514351" w:rsidP="6AC5BED9" w:rsidRDefault="00514351" w14:paraId="47647963" w14:textId="3C7825A1">
            <w:pPr>
              <w:pStyle w:val="ListParagraph"/>
              <w:numPr>
                <w:ilvl w:val="0"/>
                <w:numId w:val="7"/>
              </w:numPr>
              <w:spacing w:after="160" w:line="259" w:lineRule="auto"/>
              <w:contextualSpacing/>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6AC5BED9" w:rsidR="6A7C8074">
              <w:rPr>
                <w:rFonts w:ascii="Calibri" w:hAnsi="Calibri" w:eastAsia="Calibri" w:cs="Calibri"/>
                <w:b w:val="0"/>
                <w:bCs w:val="0"/>
                <w:i w:val="0"/>
                <w:iCs w:val="0"/>
                <w:noProof w:val="0"/>
                <w:color w:val="000000" w:themeColor="text1" w:themeTint="FF" w:themeShade="FF"/>
                <w:sz w:val="22"/>
                <w:szCs w:val="22"/>
                <w:lang w:val="en-US"/>
              </w:rPr>
              <w:t>Have students answer questions in response to the text. The questions are found at the end of the story.</w:t>
            </w:r>
          </w:p>
          <w:p w:rsidR="00514351" w:rsidP="6AC5BED9" w:rsidRDefault="00514351" w14:paraId="4C38206A" w14:textId="5B9BA1F7">
            <w:pPr>
              <w:pStyle w:val="ListParagraph"/>
              <w:numPr>
                <w:ilvl w:val="0"/>
                <w:numId w:val="7"/>
              </w:numPr>
              <w:spacing w:after="160" w:line="259" w:lineRule="auto"/>
              <w:contextualSpacing/>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6AC5BED9" w:rsidR="6A7C8074">
              <w:rPr>
                <w:rFonts w:ascii="Calibri" w:hAnsi="Calibri" w:eastAsia="Calibri" w:cs="Calibri"/>
                <w:b w:val="0"/>
                <w:bCs w:val="0"/>
                <w:i w:val="0"/>
                <w:iCs w:val="0"/>
                <w:noProof w:val="0"/>
                <w:color w:val="000000" w:themeColor="text1" w:themeTint="FF" w:themeShade="FF"/>
                <w:sz w:val="22"/>
                <w:szCs w:val="22"/>
                <w:lang w:val="en-US"/>
              </w:rPr>
              <w:t xml:space="preserve">Have students </w:t>
            </w:r>
            <w:r w:rsidRPr="6AC5BED9" w:rsidR="53D4F5F3">
              <w:rPr>
                <w:rFonts w:ascii="Calibri" w:hAnsi="Calibri" w:eastAsia="Calibri" w:cs="Calibri"/>
                <w:b w:val="0"/>
                <w:bCs w:val="0"/>
                <w:i w:val="0"/>
                <w:iCs w:val="0"/>
                <w:noProof w:val="0"/>
                <w:color w:val="000000" w:themeColor="text1" w:themeTint="FF" w:themeShade="FF"/>
                <w:sz w:val="22"/>
                <w:szCs w:val="22"/>
                <w:lang w:val="en-US"/>
              </w:rPr>
              <w:t>illustrate 3 animals</w:t>
            </w:r>
            <w:r w:rsidRPr="6AC5BED9" w:rsidR="5839FC6F">
              <w:rPr>
                <w:rFonts w:ascii="Calibri" w:hAnsi="Calibri" w:eastAsia="Calibri" w:cs="Calibri"/>
                <w:b w:val="0"/>
                <w:bCs w:val="0"/>
                <w:i w:val="0"/>
                <w:iCs w:val="0"/>
                <w:noProof w:val="0"/>
                <w:color w:val="000000" w:themeColor="text1" w:themeTint="FF" w:themeShade="FF"/>
                <w:sz w:val="22"/>
                <w:szCs w:val="22"/>
                <w:lang w:val="en-US"/>
              </w:rPr>
              <w:t xml:space="preserve"> from the story and their habitats.</w:t>
            </w:r>
          </w:p>
          <w:p w:rsidR="00514351" w:rsidP="6AC5BED9" w:rsidRDefault="00514351" w14:paraId="7CFA54F4" w14:textId="6BCFBD4E">
            <w:pPr>
              <w:pStyle w:val="ListParagraph"/>
              <w:numPr>
                <w:ilvl w:val="0"/>
                <w:numId w:val="7"/>
              </w:numPr>
              <w:spacing w:after="160" w:line="259" w:lineRule="auto"/>
              <w:contextualSpacing/>
              <w:rPr>
                <w:b w:val="0"/>
                <w:bCs w:val="0"/>
                <w:i w:val="0"/>
                <w:iCs w:val="0"/>
                <w:noProof w:val="0"/>
                <w:color w:val="000000" w:themeColor="text1" w:themeTint="FF" w:themeShade="FF"/>
                <w:sz w:val="22"/>
                <w:szCs w:val="22"/>
                <w:lang w:val="en-US"/>
              </w:rPr>
            </w:pPr>
            <w:r w:rsidRPr="6AC5BED9" w:rsidR="494EB892">
              <w:rPr>
                <w:rFonts w:ascii="Calibri" w:hAnsi="Calibri" w:eastAsia="Calibri" w:cs="Calibri"/>
                <w:b w:val="0"/>
                <w:bCs w:val="0"/>
                <w:i w:val="0"/>
                <w:iCs w:val="0"/>
                <w:noProof w:val="0"/>
                <w:color w:val="000000" w:themeColor="text1" w:themeTint="FF" w:themeShade="FF"/>
                <w:sz w:val="22"/>
                <w:szCs w:val="22"/>
                <w:lang w:val="en-US"/>
              </w:rPr>
              <w:t xml:space="preserve">Writing Activity: </w:t>
            </w:r>
            <w:r w:rsidRPr="6AC5BED9" w:rsidR="63B4D491">
              <w:rPr>
                <w:rFonts w:ascii="Calibri" w:hAnsi="Calibri" w:eastAsia="Calibri" w:cs="Calibri"/>
                <w:b w:val="0"/>
                <w:bCs w:val="0"/>
                <w:i w:val="0"/>
                <w:iCs w:val="0"/>
                <w:noProof w:val="0"/>
                <w:color w:val="000000" w:themeColor="text1" w:themeTint="FF" w:themeShade="FF"/>
                <w:sz w:val="22"/>
                <w:szCs w:val="22"/>
                <w:lang w:val="en-US"/>
              </w:rPr>
              <w:t xml:space="preserve">Choose an animal from the story. </w:t>
            </w:r>
            <w:r w:rsidRPr="6AC5BED9" w:rsidR="05DF6762">
              <w:rPr>
                <w:rFonts w:ascii="Calibri" w:hAnsi="Calibri" w:eastAsia="Calibri" w:cs="Calibri"/>
                <w:b w:val="0"/>
                <w:bCs w:val="0"/>
                <w:i w:val="0"/>
                <w:iCs w:val="0"/>
                <w:noProof w:val="0"/>
                <w:color w:val="000000" w:themeColor="text1" w:themeTint="FF" w:themeShade="FF"/>
                <w:sz w:val="22"/>
                <w:szCs w:val="22"/>
                <w:lang w:val="en-US"/>
              </w:rPr>
              <w:t xml:space="preserve">Write/illustrate information about the animal. </w:t>
            </w:r>
            <w:r w:rsidRPr="6AC5BED9" w:rsidR="3951BF50">
              <w:rPr>
                <w:rFonts w:ascii="Calibri" w:hAnsi="Calibri" w:eastAsia="Calibri" w:cs="Calibri"/>
                <w:b w:val="0"/>
                <w:bCs w:val="0"/>
                <w:i w:val="0"/>
                <w:iCs w:val="0"/>
                <w:noProof w:val="0"/>
                <w:color w:val="000000" w:themeColor="text1" w:themeTint="FF" w:themeShade="FF"/>
                <w:sz w:val="22"/>
                <w:szCs w:val="22"/>
                <w:lang w:val="en-US"/>
              </w:rPr>
              <w:t>Try to use sight words, correct capitalization, finger space, and correct punctuation.</w:t>
            </w:r>
          </w:p>
          <w:p w:rsidR="00514351" w:rsidP="6AC5BED9" w:rsidRDefault="00514351" w14:paraId="27D2CC40" w14:textId="36376A08">
            <w:pPr>
              <w:pStyle w:val="ListParagraph"/>
              <w:numPr>
                <w:ilvl w:val="0"/>
                <w:numId w:val="5"/>
              </w:numPr>
              <w:spacing w:after="160" w:line="259" w:lineRule="auto"/>
              <w:contextualSpacing/>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6AC5BED9" w:rsidR="494EB892">
              <w:rPr>
                <w:rFonts w:ascii="Calibri" w:hAnsi="Calibri" w:eastAsia="Calibri" w:cs="Calibri"/>
                <w:b w:val="0"/>
                <w:bCs w:val="0"/>
                <w:i w:val="0"/>
                <w:iCs w:val="0"/>
                <w:noProof w:val="0"/>
                <w:color w:val="000000" w:themeColor="text1" w:themeTint="FF" w:themeShade="FF"/>
                <w:sz w:val="22"/>
                <w:szCs w:val="22"/>
                <w:lang w:val="en-US"/>
              </w:rPr>
              <w:t xml:space="preserve">CVC Word Practice:  </w:t>
            </w:r>
            <w:r w:rsidRPr="6AC5BED9" w:rsidR="4CE31287">
              <w:rPr>
                <w:rFonts w:ascii="Calibri" w:hAnsi="Calibri" w:eastAsia="Calibri" w:cs="Calibri"/>
                <w:b w:val="0"/>
                <w:bCs w:val="0"/>
                <w:i w:val="0"/>
                <w:iCs w:val="0"/>
                <w:noProof w:val="0"/>
                <w:color w:val="000000" w:themeColor="text1" w:themeTint="FF" w:themeShade="FF"/>
                <w:sz w:val="22"/>
                <w:szCs w:val="22"/>
                <w:lang w:val="en-US"/>
              </w:rPr>
              <w:t xml:space="preserve">Have students make </w:t>
            </w:r>
            <w:proofErr w:type="spellStart"/>
            <w:r w:rsidRPr="6AC5BED9" w:rsidR="4CE31287">
              <w:rPr>
                <w:rFonts w:ascii="Calibri" w:hAnsi="Calibri" w:eastAsia="Calibri" w:cs="Calibri"/>
                <w:b w:val="0"/>
                <w:bCs w:val="0"/>
                <w:i w:val="0"/>
                <w:iCs w:val="0"/>
                <w:noProof w:val="0"/>
                <w:color w:val="000000" w:themeColor="text1" w:themeTint="FF" w:themeShade="FF"/>
                <w:sz w:val="22"/>
                <w:szCs w:val="22"/>
                <w:lang w:val="en-US"/>
              </w:rPr>
              <w:t>cvc</w:t>
            </w:r>
            <w:proofErr w:type="spellEnd"/>
            <w:r w:rsidRPr="6AC5BED9" w:rsidR="4CE31287">
              <w:rPr>
                <w:rFonts w:ascii="Calibri" w:hAnsi="Calibri" w:eastAsia="Calibri" w:cs="Calibri"/>
                <w:b w:val="0"/>
                <w:bCs w:val="0"/>
                <w:i w:val="0"/>
                <w:iCs w:val="0"/>
                <w:noProof w:val="0"/>
                <w:color w:val="000000" w:themeColor="text1" w:themeTint="FF" w:themeShade="FF"/>
                <w:sz w:val="22"/>
                <w:szCs w:val="22"/>
                <w:lang w:val="en-US"/>
              </w:rPr>
              <w:t xml:space="preserve"> words by rolling alphabet cubes</w:t>
            </w:r>
            <w:r w:rsidRPr="6AC5BED9" w:rsidR="66D9E6C7">
              <w:rPr>
                <w:rFonts w:ascii="Calibri" w:hAnsi="Calibri" w:eastAsia="Calibri" w:cs="Calibri"/>
                <w:b w:val="0"/>
                <w:bCs w:val="0"/>
                <w:i w:val="0"/>
                <w:iCs w:val="0"/>
                <w:noProof w:val="0"/>
                <w:color w:val="000000" w:themeColor="text1" w:themeTint="FF" w:themeShade="FF"/>
                <w:sz w:val="22"/>
                <w:szCs w:val="22"/>
                <w:lang w:val="en-US"/>
              </w:rPr>
              <w:t>.</w:t>
            </w:r>
          </w:p>
          <w:p w:rsidR="00514351" w:rsidP="47339EC6" w:rsidRDefault="00514351" w14:paraId="1ACEB8D7" w14:textId="380A230F">
            <w:pPr>
              <w:pStyle w:val="ListParagraph"/>
              <w:numPr>
                <w:ilvl w:val="0"/>
                <w:numId w:val="5"/>
              </w:numPr>
              <w:spacing w:after="160" w:line="259" w:lineRule="auto"/>
              <w:contextualSpacing/>
              <w:rPr>
                <w:b w:val="0"/>
                <w:bCs w:val="0"/>
                <w:i w:val="0"/>
                <w:iCs w:val="0"/>
                <w:noProof w:val="0"/>
                <w:color w:val="000000" w:themeColor="text1" w:themeTint="FF" w:themeShade="FF"/>
                <w:sz w:val="22"/>
                <w:szCs w:val="22"/>
                <w:lang w:val="en-US"/>
              </w:rPr>
            </w:pPr>
            <w:r w:rsidRPr="47339EC6" w:rsidR="494EB892">
              <w:rPr>
                <w:rFonts w:ascii="Calibri" w:hAnsi="Calibri" w:eastAsia="Calibri" w:cs="Calibri"/>
                <w:b w:val="0"/>
                <w:bCs w:val="0"/>
                <w:i w:val="0"/>
                <w:iCs w:val="0"/>
                <w:noProof w:val="0"/>
                <w:color w:val="000000" w:themeColor="text1" w:themeTint="FF" w:themeShade="FF"/>
                <w:sz w:val="22"/>
                <w:szCs w:val="22"/>
                <w:lang w:val="en-US"/>
              </w:rPr>
              <w:t>Sight Word Practice:</w:t>
            </w:r>
            <w:r w:rsidRPr="47339EC6" w:rsidR="28F059B0">
              <w:rPr>
                <w:rFonts w:ascii="Calibri" w:hAnsi="Calibri" w:eastAsia="Calibri" w:cs="Calibri"/>
                <w:b w:val="0"/>
                <w:bCs w:val="0"/>
                <w:i w:val="0"/>
                <w:iCs w:val="0"/>
                <w:noProof w:val="0"/>
                <w:color w:val="000000" w:themeColor="text1" w:themeTint="FF" w:themeShade="FF"/>
                <w:sz w:val="22"/>
                <w:szCs w:val="22"/>
                <w:lang w:val="en-US"/>
              </w:rPr>
              <w:t xml:space="preserve"> Flashlight Words. Tape sight words onto the wall or ceiling and turn the lights off. Use the flashlight to read the words.</w:t>
            </w:r>
          </w:p>
          <w:p w:rsidR="00514351" w:rsidP="47339EC6" w:rsidRDefault="00514351" w14:paraId="7118B103" w14:textId="4B12847D">
            <w:pPr>
              <w:pStyle w:val="ListParagraph"/>
              <w:numPr>
                <w:ilvl w:val="0"/>
                <w:numId w:val="5"/>
              </w:numPr>
              <w:spacing w:after="160" w:line="259" w:lineRule="auto"/>
              <w:contextualSpacing/>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hyperlink r:id="R59e2d773beb04229">
              <w:r w:rsidRPr="47339EC6" w:rsidR="7483F8D1">
                <w:rPr>
                  <w:rStyle w:val="Hyperlink"/>
                  <w:rFonts w:ascii="Calibri" w:hAnsi="Calibri" w:eastAsia="Calibri" w:cs="Calibri"/>
                  <w:b w:val="0"/>
                  <w:bCs w:val="0"/>
                  <w:i w:val="0"/>
                  <w:iCs w:val="0"/>
                  <w:noProof w:val="0"/>
                  <w:color w:val="000000" w:themeColor="text1" w:themeTint="FF" w:themeShade="FF"/>
                  <w:sz w:val="22"/>
                  <w:szCs w:val="22"/>
                  <w:lang w:val="en-US"/>
                </w:rPr>
                <w:t>https://www.youtube.com/watch?v=x-ZDgAVQEqo</w:t>
              </w:r>
            </w:hyperlink>
            <w:r w:rsidRPr="47339EC6" w:rsidR="7483F8D1">
              <w:rPr>
                <w:rFonts w:ascii="Calibri" w:hAnsi="Calibri" w:eastAsia="Calibri" w:cs="Calibri"/>
                <w:b w:val="0"/>
                <w:bCs w:val="0"/>
                <w:i w:val="0"/>
                <w:iCs w:val="0"/>
                <w:noProof w:val="0"/>
                <w:color w:val="000000" w:themeColor="text1" w:themeTint="FF" w:themeShade="FF"/>
                <w:sz w:val="22"/>
                <w:szCs w:val="22"/>
                <w:lang w:val="en-US"/>
              </w:rPr>
              <w:t xml:space="preserve"> </w:t>
            </w:r>
          </w:p>
        </w:tc>
      </w:tr>
      <w:tr w:rsidR="00514351" w:rsidTr="47339EC6" w14:paraId="30E4CD9A" w14:textId="77777777">
        <w:tc>
          <w:tcPr>
            <w:tcW w:w="9350" w:type="dxa"/>
            <w:gridSpan w:val="2"/>
            <w:tcBorders>
              <w:top w:val="single" w:color="auto" w:sz="4" w:space="0"/>
              <w:left w:val="single" w:color="auto" w:sz="4" w:space="0"/>
              <w:bottom w:val="single" w:color="auto" w:sz="4" w:space="0"/>
              <w:right w:val="single" w:color="auto" w:sz="4" w:space="0"/>
            </w:tcBorders>
            <w:shd w:val="clear" w:color="auto" w:fill="DEEAF6" w:themeFill="accent5" w:themeFillTint="33"/>
            <w:tcMar/>
            <w:hideMark/>
          </w:tcPr>
          <w:p w:rsidR="00514351" w:rsidRDefault="00514351" w14:paraId="04A1090C" w14:textId="77777777">
            <w:pPr>
              <w:spacing w:line="240" w:lineRule="auto"/>
              <w:jc w:val="center"/>
              <w:rPr>
                <w:b/>
                <w:sz w:val="28"/>
                <w:szCs w:val="28"/>
              </w:rPr>
            </w:pPr>
            <w:r>
              <w:rPr>
                <w:b/>
                <w:sz w:val="28"/>
                <w:szCs w:val="28"/>
              </w:rPr>
              <w:t>Day 3</w:t>
            </w:r>
          </w:p>
        </w:tc>
      </w:tr>
      <w:tr w:rsidR="00514351" w:rsidTr="47339EC6" w14:paraId="4AAEEB81" w14:textId="77777777">
        <w:tc>
          <w:tcPr>
            <w:tcW w:w="9350" w:type="dxa"/>
            <w:gridSpan w:val="2"/>
            <w:tcBorders>
              <w:top w:val="single" w:color="auto" w:sz="4" w:space="0"/>
              <w:left w:val="single" w:color="auto" w:sz="4" w:space="0"/>
              <w:bottom w:val="single" w:color="auto" w:sz="4" w:space="0"/>
              <w:right w:val="single" w:color="auto" w:sz="4" w:space="0"/>
            </w:tcBorders>
            <w:tcMar/>
            <w:hideMark/>
          </w:tcPr>
          <w:p w:rsidR="00514351" w:rsidRDefault="00514351" w14:paraId="54B06848" w14:textId="77777777">
            <w:pPr>
              <w:spacing w:line="254" w:lineRule="auto"/>
              <w:contextualSpacing/>
              <w:rPr>
                <w:sz w:val="28"/>
                <w:szCs w:val="28"/>
              </w:rPr>
            </w:pPr>
            <w:r>
              <w:rPr>
                <w:sz w:val="28"/>
                <w:szCs w:val="28"/>
              </w:rPr>
              <w:t xml:space="preserve">Hoodoos Made of Rock from </w:t>
            </w:r>
            <w:proofErr w:type="spellStart"/>
            <w:r>
              <w:rPr>
                <w:sz w:val="28"/>
                <w:szCs w:val="28"/>
              </w:rPr>
              <w:t>ReadWorks</w:t>
            </w:r>
            <w:proofErr w:type="spellEnd"/>
          </w:p>
          <w:p w:rsidR="00514351" w:rsidP="7CB05F3A" w:rsidRDefault="00514351" w14:paraId="74584415" w14:textId="07F7B632">
            <w:pPr>
              <w:spacing w:line="254" w:lineRule="auto"/>
              <w:contextualSpacing/>
              <w:rPr>
                <w:sz w:val="28"/>
                <w:szCs w:val="28"/>
              </w:rPr>
            </w:pPr>
            <w:r w:rsidRPr="6AC5BED9" w:rsidR="00514351">
              <w:rPr>
                <w:sz w:val="28"/>
                <w:szCs w:val="28"/>
              </w:rPr>
              <w:t xml:space="preserve">15 minutes </w:t>
            </w:r>
            <w:r w:rsidRPr="6AC5BED9" w:rsidR="00514351">
              <w:rPr>
                <w:sz w:val="28"/>
                <w:szCs w:val="28"/>
              </w:rPr>
              <w:t>iReady</w:t>
            </w:r>
            <w:r w:rsidRPr="6AC5BED9" w:rsidR="00514351">
              <w:rPr>
                <w:sz w:val="28"/>
                <w:szCs w:val="28"/>
              </w:rPr>
              <w:t xml:space="preserve"> Reading</w:t>
            </w:r>
          </w:p>
          <w:p w:rsidR="00514351" w:rsidP="6AC5BED9" w:rsidRDefault="00514351" w14:paraId="768853E2" w14:textId="5872CCA1">
            <w:pPr>
              <w:pStyle w:val="ListParagraph"/>
              <w:numPr>
                <w:ilvl w:val="0"/>
                <w:numId w:val="8"/>
              </w:numPr>
              <w:spacing w:after="160" w:line="259" w:lineRule="auto"/>
              <w:contextualSpacing/>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6AC5BED9" w:rsidR="43C851CB">
              <w:rPr>
                <w:rFonts w:ascii="Calibri" w:hAnsi="Calibri" w:eastAsia="Calibri" w:cs="Calibri"/>
                <w:b w:val="0"/>
                <w:bCs w:val="0"/>
                <w:i w:val="0"/>
                <w:iCs w:val="0"/>
                <w:noProof w:val="0"/>
                <w:color w:val="000000" w:themeColor="text1" w:themeTint="FF" w:themeShade="FF"/>
                <w:sz w:val="22"/>
                <w:szCs w:val="22"/>
                <w:lang w:val="en-US"/>
              </w:rPr>
              <w:t xml:space="preserve">Parents read the passage. Have student read along or independently read, depending on ability.  </w:t>
            </w:r>
          </w:p>
          <w:p w:rsidR="00514351" w:rsidP="6AC5BED9" w:rsidRDefault="00514351" w14:paraId="60FFD657" w14:textId="7426E27E">
            <w:pPr>
              <w:pStyle w:val="ListParagraph"/>
              <w:numPr>
                <w:ilvl w:val="0"/>
                <w:numId w:val="8"/>
              </w:numPr>
              <w:spacing w:after="160" w:line="259" w:lineRule="auto"/>
              <w:contextualSpacing/>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6AC5BED9" w:rsidR="43C851CB">
              <w:rPr>
                <w:rFonts w:ascii="Calibri" w:hAnsi="Calibri" w:eastAsia="Calibri" w:cs="Calibri"/>
                <w:b w:val="0"/>
                <w:bCs w:val="0"/>
                <w:i w:val="0"/>
                <w:iCs w:val="0"/>
                <w:noProof w:val="0"/>
                <w:color w:val="000000" w:themeColor="text1" w:themeTint="FF" w:themeShade="FF"/>
                <w:sz w:val="22"/>
                <w:szCs w:val="22"/>
                <w:lang w:val="en-US"/>
              </w:rPr>
              <w:t>Have students answer questions in response to the text. The questions are found at the end of the story.</w:t>
            </w:r>
          </w:p>
          <w:p w:rsidR="00514351" w:rsidP="6AC5BED9" w:rsidRDefault="00514351" w14:paraId="01A7C9DE" w14:textId="6D8DB5A5">
            <w:pPr>
              <w:pStyle w:val="ListParagraph"/>
              <w:numPr>
                <w:ilvl w:val="0"/>
                <w:numId w:val="8"/>
              </w:numPr>
              <w:spacing w:after="160" w:line="259" w:lineRule="auto"/>
              <w:contextualSpacing/>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6AC5BED9" w:rsidR="43C851CB">
              <w:rPr>
                <w:rFonts w:ascii="Calibri" w:hAnsi="Calibri" w:eastAsia="Calibri" w:cs="Calibri"/>
                <w:b w:val="0"/>
                <w:bCs w:val="0"/>
                <w:i w:val="0"/>
                <w:iCs w:val="0"/>
                <w:noProof w:val="0"/>
                <w:color w:val="000000" w:themeColor="text1" w:themeTint="FF" w:themeShade="FF"/>
                <w:sz w:val="22"/>
                <w:szCs w:val="22"/>
                <w:lang w:val="en-US"/>
              </w:rPr>
              <w:t>Have students draw a picture of the main idea and key details from the text.</w:t>
            </w:r>
          </w:p>
          <w:p w:rsidR="00514351" w:rsidP="6AC5BED9" w:rsidRDefault="00514351" w14:paraId="10F2CA9E" w14:textId="3EB59305">
            <w:pPr>
              <w:pStyle w:val="ListParagraph"/>
              <w:numPr>
                <w:ilvl w:val="0"/>
                <w:numId w:val="8"/>
              </w:numPr>
              <w:spacing w:after="160" w:line="259" w:lineRule="auto"/>
              <w:contextualSpacing/>
              <w:rPr>
                <w:b w:val="0"/>
                <w:bCs w:val="0"/>
                <w:i w:val="0"/>
                <w:iCs w:val="0"/>
                <w:noProof w:val="0"/>
                <w:color w:val="000000" w:themeColor="text1" w:themeTint="FF" w:themeShade="FF"/>
                <w:sz w:val="22"/>
                <w:szCs w:val="22"/>
                <w:lang w:val="en-US"/>
              </w:rPr>
            </w:pPr>
            <w:r w:rsidRPr="6AC5BED9" w:rsidR="4CF50452">
              <w:rPr>
                <w:rFonts w:ascii="Calibri" w:hAnsi="Calibri" w:eastAsia="Calibri" w:cs="Calibri"/>
                <w:b w:val="0"/>
                <w:bCs w:val="0"/>
                <w:i w:val="0"/>
                <w:iCs w:val="0"/>
                <w:noProof w:val="0"/>
                <w:color w:val="000000" w:themeColor="text1" w:themeTint="FF" w:themeShade="FF"/>
                <w:sz w:val="22"/>
                <w:szCs w:val="22"/>
                <w:lang w:val="en-US"/>
              </w:rPr>
              <w:t xml:space="preserve">Writing Activity: </w:t>
            </w:r>
            <w:r w:rsidRPr="6AC5BED9" w:rsidR="77AF3EC1">
              <w:rPr>
                <w:rFonts w:ascii="Calibri" w:hAnsi="Calibri" w:eastAsia="Calibri" w:cs="Calibri"/>
                <w:b w:val="0"/>
                <w:bCs w:val="0"/>
                <w:i w:val="0"/>
                <w:iCs w:val="0"/>
                <w:noProof w:val="0"/>
                <w:color w:val="000000" w:themeColor="text1" w:themeTint="FF" w:themeShade="FF"/>
                <w:sz w:val="22"/>
                <w:szCs w:val="22"/>
                <w:lang w:val="en-US"/>
              </w:rPr>
              <w:t>Using the information from the story, write/illustrate information about the hoodoos. Try to use sight words, correct capitalization, finger space, and correct punctuation.</w:t>
            </w:r>
          </w:p>
          <w:p w:rsidR="00514351" w:rsidP="6AC5BED9" w:rsidRDefault="00514351" w14:paraId="69B3BC96" w14:textId="6FAB139A">
            <w:pPr>
              <w:pStyle w:val="ListParagraph"/>
              <w:numPr>
                <w:ilvl w:val="0"/>
                <w:numId w:val="5"/>
              </w:numPr>
              <w:spacing w:after="160" w:line="259" w:lineRule="auto"/>
              <w:contextualSpacing/>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6AC5BED9" w:rsidR="4CF50452">
              <w:rPr>
                <w:rFonts w:ascii="Calibri" w:hAnsi="Calibri" w:eastAsia="Calibri" w:cs="Calibri"/>
                <w:b w:val="0"/>
                <w:bCs w:val="0"/>
                <w:i w:val="0"/>
                <w:iCs w:val="0"/>
                <w:noProof w:val="0"/>
                <w:color w:val="000000" w:themeColor="text1" w:themeTint="FF" w:themeShade="FF"/>
                <w:sz w:val="22"/>
                <w:szCs w:val="22"/>
                <w:lang w:val="en-US"/>
              </w:rPr>
              <w:t xml:space="preserve">CVC Word Practice: </w:t>
            </w:r>
            <w:r w:rsidRPr="6AC5BED9" w:rsidR="364DC5FC">
              <w:rPr>
                <w:rFonts w:ascii="Calibri" w:hAnsi="Calibri" w:eastAsia="Calibri" w:cs="Calibri"/>
                <w:b w:val="0"/>
                <w:bCs w:val="0"/>
                <w:i w:val="0"/>
                <w:iCs w:val="0"/>
                <w:noProof w:val="0"/>
                <w:color w:val="000000" w:themeColor="text1" w:themeTint="FF" w:themeShade="FF"/>
                <w:sz w:val="22"/>
                <w:szCs w:val="22"/>
                <w:lang w:val="en-US"/>
              </w:rPr>
              <w:t xml:space="preserve">Have students practice writing </w:t>
            </w:r>
            <w:proofErr w:type="spellStart"/>
            <w:r w:rsidRPr="6AC5BED9" w:rsidR="364DC5FC">
              <w:rPr>
                <w:rFonts w:ascii="Calibri" w:hAnsi="Calibri" w:eastAsia="Calibri" w:cs="Calibri"/>
                <w:b w:val="0"/>
                <w:bCs w:val="0"/>
                <w:i w:val="0"/>
                <w:iCs w:val="0"/>
                <w:noProof w:val="0"/>
                <w:color w:val="000000" w:themeColor="text1" w:themeTint="FF" w:themeShade="FF"/>
                <w:sz w:val="22"/>
                <w:szCs w:val="22"/>
                <w:lang w:val="en-US"/>
              </w:rPr>
              <w:t>cvc</w:t>
            </w:r>
            <w:proofErr w:type="spellEnd"/>
            <w:r w:rsidRPr="6AC5BED9" w:rsidR="364DC5FC">
              <w:rPr>
                <w:rFonts w:ascii="Calibri" w:hAnsi="Calibri" w:eastAsia="Calibri" w:cs="Calibri"/>
                <w:b w:val="0"/>
                <w:bCs w:val="0"/>
                <w:i w:val="0"/>
                <w:iCs w:val="0"/>
                <w:noProof w:val="0"/>
                <w:color w:val="000000" w:themeColor="text1" w:themeTint="FF" w:themeShade="FF"/>
                <w:sz w:val="22"/>
                <w:szCs w:val="22"/>
                <w:lang w:val="en-US"/>
              </w:rPr>
              <w:t xml:space="preserve"> words using white boards and dry erase markers.</w:t>
            </w:r>
            <w:r w:rsidRPr="6AC5BED9" w:rsidR="4CF50452">
              <w:rPr>
                <w:rFonts w:ascii="Calibri" w:hAnsi="Calibri" w:eastAsia="Calibri" w:cs="Calibri"/>
                <w:b w:val="0"/>
                <w:bCs w:val="0"/>
                <w:i w:val="0"/>
                <w:iCs w:val="0"/>
                <w:noProof w:val="0"/>
                <w:color w:val="000000" w:themeColor="text1" w:themeTint="FF" w:themeShade="FF"/>
                <w:sz w:val="22"/>
                <w:szCs w:val="22"/>
                <w:lang w:val="en-US"/>
              </w:rPr>
              <w:t xml:space="preserve"> </w:t>
            </w:r>
          </w:p>
          <w:p w:rsidR="00514351" w:rsidP="47339EC6" w:rsidRDefault="00514351" w14:paraId="732AE919" w14:textId="3EE03E19">
            <w:pPr>
              <w:pStyle w:val="ListParagraph"/>
              <w:numPr>
                <w:ilvl w:val="0"/>
                <w:numId w:val="5"/>
              </w:numPr>
              <w:spacing w:after="160" w:line="259" w:lineRule="auto"/>
              <w:contextualSpacing/>
              <w:rPr>
                <w:b w:val="0"/>
                <w:bCs w:val="0"/>
                <w:i w:val="0"/>
                <w:iCs w:val="0"/>
                <w:noProof w:val="0"/>
                <w:color w:val="000000" w:themeColor="text1" w:themeTint="FF" w:themeShade="FF"/>
                <w:sz w:val="22"/>
                <w:szCs w:val="22"/>
                <w:lang w:val="en-US"/>
              </w:rPr>
            </w:pPr>
            <w:r w:rsidRPr="47339EC6" w:rsidR="4CF50452">
              <w:rPr>
                <w:rFonts w:ascii="Calibri" w:hAnsi="Calibri" w:eastAsia="Calibri" w:cs="Calibri"/>
                <w:b w:val="0"/>
                <w:bCs w:val="0"/>
                <w:i w:val="0"/>
                <w:iCs w:val="0"/>
                <w:noProof w:val="0"/>
                <w:color w:val="000000" w:themeColor="text1" w:themeTint="FF" w:themeShade="FF"/>
                <w:sz w:val="22"/>
                <w:szCs w:val="22"/>
                <w:lang w:val="en-US"/>
              </w:rPr>
              <w:t>Sight Word Practice:</w:t>
            </w:r>
            <w:r w:rsidRPr="47339EC6" w:rsidR="5A915C40">
              <w:rPr>
                <w:rFonts w:ascii="Calibri" w:hAnsi="Calibri" w:eastAsia="Calibri" w:cs="Calibri"/>
                <w:b w:val="0"/>
                <w:bCs w:val="0"/>
                <w:i w:val="0"/>
                <w:iCs w:val="0"/>
                <w:noProof w:val="0"/>
                <w:color w:val="000000" w:themeColor="text1" w:themeTint="FF" w:themeShade="FF"/>
                <w:sz w:val="22"/>
                <w:szCs w:val="22"/>
                <w:lang w:val="en-US"/>
              </w:rPr>
              <w:t xml:space="preserve"> </w:t>
            </w:r>
            <w:r w:rsidRPr="47339EC6" w:rsidR="6F331B38">
              <w:rPr>
                <w:rFonts w:ascii="Calibri" w:hAnsi="Calibri" w:eastAsia="Calibri" w:cs="Calibri"/>
                <w:b w:val="0"/>
                <w:bCs w:val="0"/>
                <w:i w:val="0"/>
                <w:iCs w:val="0"/>
                <w:noProof w:val="0"/>
                <w:color w:val="000000" w:themeColor="text1" w:themeTint="FF" w:themeShade="FF"/>
                <w:sz w:val="22"/>
                <w:szCs w:val="22"/>
                <w:lang w:val="en-US"/>
              </w:rPr>
              <w:t>Rainbow Sight Words. Write your sight words in different colors!</w:t>
            </w:r>
          </w:p>
          <w:p w:rsidR="00514351" w:rsidP="47339EC6" w:rsidRDefault="00514351" w14:paraId="0E9D7C1C" w14:textId="29DA9B27">
            <w:pPr>
              <w:pStyle w:val="ListParagraph"/>
              <w:numPr>
                <w:ilvl w:val="0"/>
                <w:numId w:val="5"/>
              </w:numPr>
              <w:spacing w:after="160" w:line="259" w:lineRule="auto"/>
              <w:contextualSpacing/>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47339EC6" w:rsidR="0362F5EA">
              <w:rPr>
                <w:rFonts w:ascii="Calibri" w:hAnsi="Calibri" w:eastAsia="Calibri" w:cs="Calibri"/>
                <w:b w:val="0"/>
                <w:bCs w:val="0"/>
                <w:i w:val="0"/>
                <w:iCs w:val="0"/>
                <w:noProof w:val="0"/>
                <w:color w:val="000000" w:themeColor="text1" w:themeTint="FF" w:themeShade="FF"/>
                <w:sz w:val="22"/>
                <w:szCs w:val="22"/>
                <w:lang w:val="en-US"/>
              </w:rPr>
              <w:t>https://www.youtube.com/watch?v=0TNX9MzAxzI</w:t>
            </w:r>
          </w:p>
        </w:tc>
      </w:tr>
      <w:tr w:rsidR="00514351" w:rsidTr="47339EC6" w14:paraId="57E3EB2D" w14:textId="77777777">
        <w:tc>
          <w:tcPr>
            <w:tcW w:w="9350" w:type="dxa"/>
            <w:gridSpan w:val="2"/>
            <w:tcBorders>
              <w:top w:val="single" w:color="auto" w:sz="4" w:space="0"/>
              <w:left w:val="single" w:color="auto" w:sz="4" w:space="0"/>
              <w:bottom w:val="single" w:color="auto" w:sz="4" w:space="0"/>
              <w:right w:val="single" w:color="auto" w:sz="4" w:space="0"/>
            </w:tcBorders>
            <w:shd w:val="clear" w:color="auto" w:fill="DEEAF6" w:themeFill="accent5" w:themeFillTint="33"/>
            <w:tcMar/>
            <w:hideMark/>
          </w:tcPr>
          <w:p w:rsidR="00514351" w:rsidRDefault="00514351" w14:paraId="338D8995" w14:textId="77777777">
            <w:pPr>
              <w:spacing w:line="240" w:lineRule="auto"/>
              <w:jc w:val="center"/>
              <w:rPr>
                <w:sz w:val="28"/>
                <w:szCs w:val="28"/>
              </w:rPr>
            </w:pPr>
            <w:r>
              <w:rPr>
                <w:sz w:val="28"/>
                <w:szCs w:val="28"/>
              </w:rPr>
              <w:t>Day 4</w:t>
            </w:r>
          </w:p>
        </w:tc>
      </w:tr>
      <w:tr w:rsidR="00514351" w:rsidTr="47339EC6" w14:paraId="2EDA255C" w14:textId="77777777">
        <w:tc>
          <w:tcPr>
            <w:tcW w:w="9350" w:type="dxa"/>
            <w:gridSpan w:val="2"/>
            <w:tcBorders>
              <w:top w:val="single" w:color="auto" w:sz="4" w:space="0"/>
              <w:left w:val="single" w:color="auto" w:sz="4" w:space="0"/>
              <w:bottom w:val="single" w:color="auto" w:sz="4" w:space="0"/>
              <w:right w:val="single" w:color="auto" w:sz="4" w:space="0"/>
            </w:tcBorders>
            <w:tcMar/>
            <w:hideMark/>
          </w:tcPr>
          <w:p w:rsidR="00514351" w:rsidRDefault="00514351" w14:paraId="5DC1F337" w14:textId="77777777">
            <w:pPr>
              <w:spacing w:line="254" w:lineRule="auto"/>
              <w:contextualSpacing/>
              <w:rPr>
                <w:sz w:val="28"/>
                <w:szCs w:val="28"/>
              </w:rPr>
            </w:pPr>
            <w:r>
              <w:rPr>
                <w:sz w:val="28"/>
                <w:szCs w:val="28"/>
              </w:rPr>
              <w:t xml:space="preserve">Lily Makes Lemonade from </w:t>
            </w:r>
            <w:proofErr w:type="spellStart"/>
            <w:r>
              <w:rPr>
                <w:sz w:val="28"/>
                <w:szCs w:val="28"/>
              </w:rPr>
              <w:t>ReadWorks</w:t>
            </w:r>
            <w:proofErr w:type="spellEnd"/>
          </w:p>
          <w:p w:rsidR="007D31B3" w:rsidP="7CB05F3A" w:rsidRDefault="007D31B3" w14:paraId="43002030" w14:textId="5B03766F">
            <w:pPr>
              <w:spacing w:line="254" w:lineRule="auto"/>
              <w:contextualSpacing/>
              <w:rPr>
                <w:sz w:val="28"/>
                <w:szCs w:val="28"/>
              </w:rPr>
            </w:pPr>
            <w:r w:rsidRPr="6AC5BED9" w:rsidR="007D31B3">
              <w:rPr>
                <w:sz w:val="28"/>
                <w:szCs w:val="28"/>
              </w:rPr>
              <w:t xml:space="preserve">15 minutes </w:t>
            </w:r>
            <w:r w:rsidRPr="6AC5BED9" w:rsidR="007D31B3">
              <w:rPr>
                <w:sz w:val="28"/>
                <w:szCs w:val="28"/>
              </w:rPr>
              <w:t>iReady</w:t>
            </w:r>
            <w:r w:rsidRPr="6AC5BED9" w:rsidR="007D31B3">
              <w:rPr>
                <w:sz w:val="28"/>
                <w:szCs w:val="28"/>
              </w:rPr>
              <w:t xml:space="preserve"> Reading</w:t>
            </w:r>
          </w:p>
          <w:p w:rsidR="007D31B3" w:rsidP="6AC5BED9" w:rsidRDefault="007D31B3" w14:paraId="5280BA3D" w14:textId="1A455AFB">
            <w:pPr>
              <w:pStyle w:val="ListParagraph"/>
              <w:numPr>
                <w:ilvl w:val="0"/>
                <w:numId w:val="9"/>
              </w:numPr>
              <w:spacing w:after="160" w:line="259" w:lineRule="auto"/>
              <w:contextualSpacing/>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6AC5BED9" w:rsidR="2952FEE2">
              <w:rPr>
                <w:rFonts w:ascii="Calibri" w:hAnsi="Calibri" w:eastAsia="Calibri" w:cs="Calibri"/>
                <w:b w:val="0"/>
                <w:bCs w:val="0"/>
                <w:i w:val="0"/>
                <w:iCs w:val="0"/>
                <w:noProof w:val="0"/>
                <w:color w:val="000000" w:themeColor="text1" w:themeTint="FF" w:themeShade="FF"/>
                <w:sz w:val="22"/>
                <w:szCs w:val="22"/>
                <w:lang w:val="en-US"/>
              </w:rPr>
              <w:t xml:space="preserve">Parents read the passage. Have student read along or independently read, depending on ability.  </w:t>
            </w:r>
          </w:p>
          <w:p w:rsidR="007D31B3" w:rsidP="6AC5BED9" w:rsidRDefault="007D31B3" w14:paraId="49631DEB" w14:textId="4BE321BD">
            <w:pPr>
              <w:pStyle w:val="ListParagraph"/>
              <w:numPr>
                <w:ilvl w:val="0"/>
                <w:numId w:val="9"/>
              </w:numPr>
              <w:spacing w:after="160" w:line="259" w:lineRule="auto"/>
              <w:contextualSpacing/>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6AC5BED9" w:rsidR="2952FEE2">
              <w:rPr>
                <w:rFonts w:ascii="Calibri" w:hAnsi="Calibri" w:eastAsia="Calibri" w:cs="Calibri"/>
                <w:b w:val="0"/>
                <w:bCs w:val="0"/>
                <w:i w:val="0"/>
                <w:iCs w:val="0"/>
                <w:noProof w:val="0"/>
                <w:color w:val="000000" w:themeColor="text1" w:themeTint="FF" w:themeShade="FF"/>
                <w:sz w:val="22"/>
                <w:szCs w:val="22"/>
                <w:lang w:val="en-US"/>
              </w:rPr>
              <w:t>Have students answer the guiding questions in response to the text. The questions are found at the end of the story.</w:t>
            </w:r>
          </w:p>
          <w:p w:rsidR="007D31B3" w:rsidP="6AC5BED9" w:rsidRDefault="007D31B3" w14:paraId="4FE55A21" w14:textId="69825EBF">
            <w:pPr>
              <w:pStyle w:val="ListParagraph"/>
              <w:numPr>
                <w:ilvl w:val="0"/>
                <w:numId w:val="9"/>
              </w:numPr>
              <w:spacing w:after="160" w:line="259" w:lineRule="auto"/>
              <w:contextualSpacing/>
              <w:rPr>
                <w:b w:val="0"/>
                <w:bCs w:val="0"/>
                <w:i w:val="0"/>
                <w:iCs w:val="0"/>
                <w:noProof w:val="0"/>
                <w:color w:val="000000" w:themeColor="text1" w:themeTint="FF" w:themeShade="FF"/>
                <w:sz w:val="22"/>
                <w:szCs w:val="22"/>
                <w:lang w:val="en-US"/>
              </w:rPr>
            </w:pPr>
            <w:r w:rsidRPr="6AC5BED9" w:rsidR="7CDC3C45">
              <w:rPr>
                <w:rFonts w:ascii="Calibri" w:hAnsi="Calibri" w:eastAsia="Calibri" w:cs="Calibri"/>
                <w:b w:val="0"/>
                <w:bCs w:val="0"/>
                <w:i w:val="0"/>
                <w:iCs w:val="0"/>
                <w:noProof w:val="0"/>
                <w:color w:val="000000" w:themeColor="text1" w:themeTint="FF" w:themeShade="FF"/>
                <w:sz w:val="22"/>
                <w:szCs w:val="22"/>
                <w:lang w:val="en-US"/>
              </w:rPr>
              <w:t>Have students create a recipe book and list</w:t>
            </w:r>
            <w:r w:rsidRPr="6AC5BED9" w:rsidR="3147C838">
              <w:rPr>
                <w:rFonts w:ascii="Calibri" w:hAnsi="Calibri" w:eastAsia="Calibri" w:cs="Calibri"/>
                <w:b w:val="0"/>
                <w:bCs w:val="0"/>
                <w:i w:val="0"/>
                <w:iCs w:val="0"/>
                <w:noProof w:val="0"/>
                <w:color w:val="000000" w:themeColor="text1" w:themeTint="FF" w:themeShade="FF"/>
                <w:sz w:val="22"/>
                <w:szCs w:val="22"/>
                <w:lang w:val="en-US"/>
              </w:rPr>
              <w:t xml:space="preserve"> and illustrate</w:t>
            </w:r>
            <w:r w:rsidRPr="6AC5BED9" w:rsidR="7CDC3C45">
              <w:rPr>
                <w:rFonts w:ascii="Calibri" w:hAnsi="Calibri" w:eastAsia="Calibri" w:cs="Calibri"/>
                <w:b w:val="0"/>
                <w:bCs w:val="0"/>
                <w:i w:val="0"/>
                <w:iCs w:val="0"/>
                <w:noProof w:val="0"/>
                <w:color w:val="000000" w:themeColor="text1" w:themeTint="FF" w:themeShade="FF"/>
                <w:sz w:val="22"/>
                <w:szCs w:val="22"/>
                <w:lang w:val="en-US"/>
              </w:rPr>
              <w:t xml:space="preserve"> ingredients to make </w:t>
            </w:r>
            <w:r w:rsidRPr="6AC5BED9" w:rsidR="3F2C3BDC">
              <w:rPr>
                <w:rFonts w:ascii="Calibri" w:hAnsi="Calibri" w:eastAsia="Calibri" w:cs="Calibri"/>
                <w:b w:val="0"/>
                <w:bCs w:val="0"/>
                <w:i w:val="0"/>
                <w:iCs w:val="0"/>
                <w:noProof w:val="0"/>
                <w:color w:val="000000" w:themeColor="text1" w:themeTint="FF" w:themeShade="FF"/>
                <w:sz w:val="22"/>
                <w:szCs w:val="22"/>
                <w:lang w:val="en-US"/>
              </w:rPr>
              <w:t>lemonade</w:t>
            </w:r>
            <w:r w:rsidRPr="6AC5BED9" w:rsidR="239E4FAC">
              <w:rPr>
                <w:rFonts w:ascii="Calibri" w:hAnsi="Calibri" w:eastAsia="Calibri" w:cs="Calibri"/>
                <w:b w:val="0"/>
                <w:bCs w:val="0"/>
                <w:i w:val="0"/>
                <w:iCs w:val="0"/>
                <w:noProof w:val="0"/>
                <w:color w:val="000000" w:themeColor="text1" w:themeTint="FF" w:themeShade="FF"/>
                <w:sz w:val="22"/>
                <w:szCs w:val="22"/>
                <w:lang w:val="en-US"/>
              </w:rPr>
              <w:t>.</w:t>
            </w:r>
          </w:p>
          <w:p w:rsidR="007D31B3" w:rsidP="6AC5BED9" w:rsidRDefault="007D31B3" w14:paraId="378AA7DC" w14:textId="5CD71B4F">
            <w:pPr>
              <w:pStyle w:val="ListParagraph"/>
              <w:numPr>
                <w:ilvl w:val="0"/>
                <w:numId w:val="9"/>
              </w:numPr>
              <w:spacing w:after="160" w:line="259" w:lineRule="auto"/>
              <w:contextualSpacing/>
              <w:rPr>
                <w:b w:val="0"/>
                <w:bCs w:val="0"/>
                <w:i w:val="0"/>
                <w:iCs w:val="0"/>
                <w:noProof w:val="0"/>
                <w:color w:val="000000" w:themeColor="text1" w:themeTint="FF" w:themeShade="FF"/>
                <w:sz w:val="22"/>
                <w:szCs w:val="22"/>
                <w:lang w:val="en-US"/>
              </w:rPr>
            </w:pPr>
            <w:r w:rsidRPr="6AC5BED9" w:rsidR="534C2D9B">
              <w:rPr>
                <w:rFonts w:ascii="Calibri" w:hAnsi="Calibri" w:eastAsia="Calibri" w:cs="Calibri"/>
                <w:b w:val="0"/>
                <w:bCs w:val="0"/>
                <w:i w:val="0"/>
                <w:iCs w:val="0"/>
                <w:noProof w:val="0"/>
                <w:color w:val="000000" w:themeColor="text1" w:themeTint="FF" w:themeShade="FF"/>
                <w:sz w:val="22"/>
                <w:szCs w:val="22"/>
                <w:lang w:val="en-US"/>
              </w:rPr>
              <w:t xml:space="preserve">Writing Activity: </w:t>
            </w:r>
            <w:r w:rsidRPr="6AC5BED9" w:rsidR="6B70DE6E">
              <w:rPr>
                <w:rFonts w:ascii="Calibri" w:hAnsi="Calibri" w:eastAsia="Calibri" w:cs="Calibri"/>
                <w:b w:val="0"/>
                <w:bCs w:val="0"/>
                <w:i w:val="0"/>
                <w:iCs w:val="0"/>
                <w:noProof w:val="0"/>
                <w:color w:val="000000" w:themeColor="text1" w:themeTint="FF" w:themeShade="FF"/>
                <w:sz w:val="22"/>
                <w:szCs w:val="22"/>
                <w:lang w:val="en-US"/>
              </w:rPr>
              <w:t>Write/illustrate about making lemonade. Try to use transition words like first, then, next and last. Try to use sight words, correct capitalization, finger space, and correct punctuation.</w:t>
            </w:r>
          </w:p>
          <w:p w:rsidR="007D31B3" w:rsidP="6AC5BED9" w:rsidRDefault="007D31B3" w14:paraId="29998B11" w14:textId="08735FB6">
            <w:pPr>
              <w:pStyle w:val="ListParagraph"/>
              <w:numPr>
                <w:ilvl w:val="0"/>
                <w:numId w:val="5"/>
              </w:numPr>
              <w:spacing w:after="160" w:line="259" w:lineRule="auto"/>
              <w:contextualSpacing/>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6AC5BED9" w:rsidR="534C2D9B">
              <w:rPr>
                <w:rFonts w:ascii="Calibri" w:hAnsi="Calibri" w:eastAsia="Calibri" w:cs="Calibri"/>
                <w:b w:val="0"/>
                <w:bCs w:val="0"/>
                <w:i w:val="0"/>
                <w:iCs w:val="0"/>
                <w:noProof w:val="0"/>
                <w:color w:val="000000" w:themeColor="text1" w:themeTint="FF" w:themeShade="FF"/>
                <w:sz w:val="22"/>
                <w:szCs w:val="22"/>
                <w:lang w:val="en-US"/>
              </w:rPr>
              <w:t xml:space="preserve">CVC Word Practice:  </w:t>
            </w:r>
            <w:r w:rsidRPr="6AC5BED9" w:rsidR="74022366">
              <w:rPr>
                <w:rFonts w:ascii="Calibri" w:hAnsi="Calibri" w:eastAsia="Calibri" w:cs="Calibri"/>
                <w:b w:val="0"/>
                <w:bCs w:val="0"/>
                <w:i w:val="0"/>
                <w:iCs w:val="0"/>
                <w:noProof w:val="0"/>
                <w:color w:val="000000" w:themeColor="text1" w:themeTint="FF" w:themeShade="FF"/>
                <w:sz w:val="22"/>
                <w:szCs w:val="22"/>
                <w:lang w:val="en-US"/>
              </w:rPr>
              <w:t>Word magic. Parent will say a cvc word ( ex. Cat) parent will then “perform magic” by changing the beginning or ending letter.  “I said cat but my magic has now changed the C to an H... what word did my magic make?” The child should answer “Hat”. Practice cvc words with each vowel in the middle.</w:t>
            </w:r>
          </w:p>
          <w:p w:rsidR="007D31B3" w:rsidP="47339EC6" w:rsidRDefault="007D31B3" w14:paraId="6330FD36" w14:textId="6C4220B3">
            <w:pPr>
              <w:pStyle w:val="ListParagraph"/>
              <w:numPr>
                <w:ilvl w:val="0"/>
                <w:numId w:val="5"/>
              </w:numPr>
              <w:spacing w:after="160" w:line="259" w:lineRule="auto"/>
              <w:contextualSpacing/>
              <w:rPr>
                <w:b w:val="0"/>
                <w:bCs w:val="0"/>
                <w:i w:val="0"/>
                <w:iCs w:val="0"/>
                <w:noProof w:val="0"/>
                <w:color w:val="000000" w:themeColor="text1" w:themeTint="FF" w:themeShade="FF"/>
                <w:sz w:val="22"/>
                <w:szCs w:val="22"/>
                <w:lang w:val="en-US"/>
              </w:rPr>
            </w:pPr>
            <w:r w:rsidRPr="47339EC6" w:rsidR="534C2D9B">
              <w:rPr>
                <w:rFonts w:ascii="Calibri" w:hAnsi="Calibri" w:eastAsia="Calibri" w:cs="Calibri"/>
                <w:b w:val="0"/>
                <w:bCs w:val="0"/>
                <w:i w:val="0"/>
                <w:iCs w:val="0"/>
                <w:noProof w:val="0"/>
                <w:color w:val="000000" w:themeColor="text1" w:themeTint="FF" w:themeShade="FF"/>
                <w:sz w:val="22"/>
                <w:szCs w:val="22"/>
                <w:lang w:val="en-US"/>
              </w:rPr>
              <w:t>Sight Word Practice:</w:t>
            </w:r>
            <w:r w:rsidRPr="47339EC6" w:rsidR="7F50198A">
              <w:rPr>
                <w:rFonts w:ascii="Calibri" w:hAnsi="Calibri" w:eastAsia="Calibri" w:cs="Calibri"/>
                <w:b w:val="0"/>
                <w:bCs w:val="0"/>
                <w:i w:val="0"/>
                <w:iCs w:val="0"/>
                <w:noProof w:val="0"/>
                <w:color w:val="000000" w:themeColor="text1" w:themeTint="FF" w:themeShade="FF"/>
                <w:sz w:val="22"/>
                <w:szCs w:val="22"/>
                <w:lang w:val="en-US"/>
              </w:rPr>
              <w:t xml:space="preserve"> Sight Word SWAT! Place sight words on the floor. Have someone call out a sight word and then find it by hitting the word with a fly swatter!</w:t>
            </w:r>
          </w:p>
          <w:p w:rsidR="007D31B3" w:rsidP="47339EC6" w:rsidRDefault="007D31B3" w14:paraId="749C64F6" w14:textId="1472A0AB">
            <w:pPr>
              <w:pStyle w:val="ListParagraph"/>
              <w:numPr>
                <w:ilvl w:val="0"/>
                <w:numId w:val="5"/>
              </w:numPr>
              <w:spacing w:after="160" w:line="259" w:lineRule="auto"/>
              <w:contextualSpacing/>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hyperlink r:id="R35f4945cf28c4341">
              <w:r w:rsidRPr="47339EC6" w:rsidR="42C48170">
                <w:rPr>
                  <w:rStyle w:val="Hyperlink"/>
                  <w:rFonts w:ascii="Calibri" w:hAnsi="Calibri" w:eastAsia="Calibri" w:cs="Calibri"/>
                  <w:b w:val="0"/>
                  <w:bCs w:val="0"/>
                  <w:i w:val="0"/>
                  <w:iCs w:val="0"/>
                  <w:noProof w:val="0"/>
                  <w:color w:val="000000" w:themeColor="text1" w:themeTint="FF" w:themeShade="FF"/>
                  <w:sz w:val="22"/>
                  <w:szCs w:val="22"/>
                  <w:lang w:val="en-US"/>
                </w:rPr>
                <w:t>https://www.youtube.com/watch?v=os5qGD0kw58</w:t>
              </w:r>
            </w:hyperlink>
            <w:r w:rsidRPr="47339EC6" w:rsidR="42C48170">
              <w:rPr>
                <w:rFonts w:ascii="Calibri" w:hAnsi="Calibri" w:eastAsia="Calibri" w:cs="Calibri"/>
                <w:b w:val="0"/>
                <w:bCs w:val="0"/>
                <w:i w:val="0"/>
                <w:iCs w:val="0"/>
                <w:noProof w:val="0"/>
                <w:color w:val="000000" w:themeColor="text1" w:themeTint="FF" w:themeShade="FF"/>
                <w:sz w:val="22"/>
                <w:szCs w:val="22"/>
                <w:lang w:val="en-US"/>
              </w:rPr>
              <w:t xml:space="preserve"> </w:t>
            </w:r>
          </w:p>
        </w:tc>
      </w:tr>
      <w:tr w:rsidR="00514351" w:rsidTr="47339EC6" w14:paraId="54D6D654" w14:textId="77777777">
        <w:tc>
          <w:tcPr>
            <w:tcW w:w="9350" w:type="dxa"/>
            <w:gridSpan w:val="2"/>
            <w:tcBorders>
              <w:top w:val="single" w:color="auto" w:sz="4" w:space="0"/>
              <w:left w:val="single" w:color="auto" w:sz="4" w:space="0"/>
              <w:bottom w:val="single" w:color="auto" w:sz="4" w:space="0"/>
              <w:right w:val="single" w:color="auto" w:sz="4" w:space="0"/>
            </w:tcBorders>
            <w:shd w:val="clear" w:color="auto" w:fill="DEEAF6" w:themeFill="accent5" w:themeFillTint="33"/>
            <w:tcMar/>
            <w:hideMark/>
          </w:tcPr>
          <w:p w:rsidR="00514351" w:rsidRDefault="00514351" w14:paraId="01D7F4CC" w14:textId="77777777">
            <w:pPr>
              <w:spacing w:line="240" w:lineRule="auto"/>
              <w:jc w:val="center"/>
              <w:rPr>
                <w:b/>
                <w:sz w:val="28"/>
                <w:szCs w:val="28"/>
              </w:rPr>
            </w:pPr>
            <w:r>
              <w:rPr>
                <w:b/>
                <w:sz w:val="28"/>
                <w:szCs w:val="28"/>
              </w:rPr>
              <w:t>Day 5</w:t>
            </w:r>
          </w:p>
        </w:tc>
      </w:tr>
      <w:tr w:rsidR="00514351" w:rsidTr="47339EC6" w14:paraId="2754EFB8" w14:textId="77777777">
        <w:trPr>
          <w:trHeight w:val="287"/>
        </w:trPr>
        <w:tc>
          <w:tcPr>
            <w:tcW w:w="9350" w:type="dxa"/>
            <w:gridSpan w:val="2"/>
            <w:tcBorders>
              <w:top w:val="single" w:color="auto" w:sz="4" w:space="0"/>
              <w:left w:val="single" w:color="auto" w:sz="4" w:space="0"/>
              <w:bottom w:val="single" w:color="auto" w:sz="4" w:space="0"/>
              <w:right w:val="single" w:color="auto" w:sz="4" w:space="0"/>
            </w:tcBorders>
            <w:tcMar/>
            <w:hideMark/>
          </w:tcPr>
          <w:p w:rsidR="00514351" w:rsidRDefault="00514351" w14:paraId="50E93267" w14:textId="77777777">
            <w:pPr>
              <w:spacing w:line="240" w:lineRule="auto"/>
              <w:contextualSpacing/>
              <w:rPr>
                <w:sz w:val="28"/>
                <w:szCs w:val="28"/>
              </w:rPr>
            </w:pPr>
            <w:r>
              <w:rPr>
                <w:sz w:val="28"/>
                <w:szCs w:val="28"/>
              </w:rPr>
              <w:t xml:space="preserve">Clouds and Rain from </w:t>
            </w:r>
            <w:proofErr w:type="spellStart"/>
            <w:r>
              <w:rPr>
                <w:sz w:val="28"/>
                <w:szCs w:val="28"/>
              </w:rPr>
              <w:t>ReadWorks</w:t>
            </w:r>
            <w:proofErr w:type="spellEnd"/>
          </w:p>
          <w:p w:rsidR="007D31B3" w:rsidP="7CB05F3A" w:rsidRDefault="007D31B3" w14:paraId="59118997" w14:textId="352CB5E8">
            <w:pPr>
              <w:spacing w:line="240" w:lineRule="auto"/>
              <w:contextualSpacing/>
              <w:rPr>
                <w:sz w:val="28"/>
                <w:szCs w:val="28"/>
              </w:rPr>
            </w:pPr>
            <w:r w:rsidRPr="6AC5BED9" w:rsidR="007D31B3">
              <w:rPr>
                <w:sz w:val="28"/>
                <w:szCs w:val="28"/>
              </w:rPr>
              <w:t xml:space="preserve">15 minutes </w:t>
            </w:r>
            <w:r w:rsidRPr="6AC5BED9" w:rsidR="007D31B3">
              <w:rPr>
                <w:sz w:val="28"/>
                <w:szCs w:val="28"/>
              </w:rPr>
              <w:t>iReady</w:t>
            </w:r>
            <w:r w:rsidRPr="6AC5BED9" w:rsidR="007D31B3">
              <w:rPr>
                <w:sz w:val="28"/>
                <w:szCs w:val="28"/>
              </w:rPr>
              <w:t xml:space="preserve"> Reading</w:t>
            </w:r>
          </w:p>
          <w:p w:rsidR="007D31B3" w:rsidP="6AC5BED9" w:rsidRDefault="007D31B3" w14:paraId="12D52640" w14:textId="11D816FF">
            <w:pPr>
              <w:pStyle w:val="ListParagraph"/>
              <w:numPr>
                <w:ilvl w:val="0"/>
                <w:numId w:val="10"/>
              </w:numPr>
              <w:spacing w:after="160" w:line="259" w:lineRule="auto"/>
              <w:contextualSpacing/>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6AC5BED9" w:rsidR="7F268B84">
              <w:rPr>
                <w:rFonts w:ascii="Calibri" w:hAnsi="Calibri" w:eastAsia="Calibri" w:cs="Calibri"/>
                <w:b w:val="0"/>
                <w:bCs w:val="0"/>
                <w:i w:val="0"/>
                <w:iCs w:val="0"/>
                <w:noProof w:val="0"/>
                <w:color w:val="000000" w:themeColor="text1" w:themeTint="FF" w:themeShade="FF"/>
                <w:sz w:val="22"/>
                <w:szCs w:val="22"/>
                <w:lang w:val="en-US"/>
              </w:rPr>
              <w:t xml:space="preserve">Parents read the passage. Have student read along or independently read, depending on ability.  </w:t>
            </w:r>
          </w:p>
          <w:p w:rsidR="007D31B3" w:rsidP="6AC5BED9" w:rsidRDefault="007D31B3" w14:paraId="4DCCB3B4" w14:textId="68E4F46E">
            <w:pPr>
              <w:pStyle w:val="ListParagraph"/>
              <w:numPr>
                <w:ilvl w:val="0"/>
                <w:numId w:val="10"/>
              </w:numPr>
              <w:spacing w:after="160" w:line="259" w:lineRule="auto"/>
              <w:contextualSpacing/>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6AC5BED9" w:rsidR="7F268B84">
              <w:rPr>
                <w:rFonts w:ascii="Calibri" w:hAnsi="Calibri" w:eastAsia="Calibri" w:cs="Calibri"/>
                <w:b w:val="0"/>
                <w:bCs w:val="0"/>
                <w:i w:val="0"/>
                <w:iCs w:val="0"/>
                <w:noProof w:val="0"/>
                <w:color w:val="000000" w:themeColor="text1" w:themeTint="FF" w:themeShade="FF"/>
                <w:sz w:val="22"/>
                <w:szCs w:val="22"/>
                <w:lang w:val="en-US"/>
              </w:rPr>
              <w:t>Have students answer the guiding questions in response to the text. The questions are found at the end of the story.</w:t>
            </w:r>
          </w:p>
          <w:p w:rsidR="007D31B3" w:rsidP="6AC5BED9" w:rsidRDefault="007D31B3" w14:paraId="4BF19EB9" w14:textId="7D4A7DBF">
            <w:pPr>
              <w:pStyle w:val="ListParagraph"/>
              <w:numPr>
                <w:ilvl w:val="0"/>
                <w:numId w:val="10"/>
              </w:numPr>
              <w:spacing w:after="160" w:line="259" w:lineRule="auto"/>
              <w:contextualSpacing/>
              <w:rPr>
                <w:b w:val="0"/>
                <w:bCs w:val="0"/>
                <w:i w:val="0"/>
                <w:iCs w:val="0"/>
                <w:noProof w:val="0"/>
                <w:color w:val="000000" w:themeColor="text1" w:themeTint="FF" w:themeShade="FF"/>
                <w:sz w:val="22"/>
                <w:szCs w:val="22"/>
                <w:lang w:val="en-US"/>
              </w:rPr>
            </w:pPr>
            <w:r w:rsidRPr="6AC5BED9" w:rsidR="52EC99EC">
              <w:rPr>
                <w:rFonts w:ascii="Calibri" w:hAnsi="Calibri" w:eastAsia="Calibri" w:cs="Calibri"/>
                <w:b w:val="0"/>
                <w:bCs w:val="0"/>
                <w:i w:val="0"/>
                <w:iCs w:val="0"/>
                <w:noProof w:val="0"/>
                <w:color w:val="000000" w:themeColor="text1" w:themeTint="FF" w:themeShade="FF"/>
                <w:sz w:val="22"/>
                <w:szCs w:val="22"/>
                <w:lang w:val="en-US"/>
              </w:rPr>
              <w:t xml:space="preserve">Have students draw and label different </w:t>
            </w:r>
            <w:r w:rsidRPr="6AC5BED9" w:rsidR="280EE026">
              <w:rPr>
                <w:rFonts w:ascii="Calibri" w:hAnsi="Calibri" w:eastAsia="Calibri" w:cs="Calibri"/>
                <w:b w:val="0"/>
                <w:bCs w:val="0"/>
                <w:i w:val="0"/>
                <w:iCs w:val="0"/>
                <w:noProof w:val="0"/>
                <w:color w:val="000000" w:themeColor="text1" w:themeTint="FF" w:themeShade="FF"/>
                <w:sz w:val="22"/>
                <w:szCs w:val="22"/>
                <w:lang w:val="en-US"/>
              </w:rPr>
              <w:t>shapes</w:t>
            </w:r>
            <w:r w:rsidRPr="6AC5BED9" w:rsidR="52EC99EC">
              <w:rPr>
                <w:rFonts w:ascii="Calibri" w:hAnsi="Calibri" w:eastAsia="Calibri" w:cs="Calibri"/>
                <w:b w:val="0"/>
                <w:bCs w:val="0"/>
                <w:i w:val="0"/>
                <w:iCs w:val="0"/>
                <w:noProof w:val="0"/>
                <w:color w:val="000000" w:themeColor="text1" w:themeTint="FF" w:themeShade="FF"/>
                <w:sz w:val="22"/>
                <w:szCs w:val="22"/>
                <w:lang w:val="en-US"/>
              </w:rPr>
              <w:t xml:space="preserve"> of clouds they have seen in the sky.</w:t>
            </w:r>
          </w:p>
          <w:p w:rsidR="007D31B3" w:rsidP="6AC5BED9" w:rsidRDefault="007D31B3" w14:paraId="5179D87A" w14:textId="127F731E">
            <w:pPr>
              <w:pStyle w:val="ListParagraph"/>
              <w:numPr>
                <w:ilvl w:val="0"/>
                <w:numId w:val="10"/>
              </w:numPr>
              <w:spacing w:after="160" w:line="259" w:lineRule="auto"/>
              <w:contextualSpacing/>
              <w:rPr>
                <w:b w:val="0"/>
                <w:bCs w:val="0"/>
                <w:i w:val="0"/>
                <w:iCs w:val="0"/>
                <w:noProof w:val="0"/>
                <w:color w:val="000000" w:themeColor="text1" w:themeTint="FF" w:themeShade="FF"/>
                <w:sz w:val="22"/>
                <w:szCs w:val="22"/>
                <w:lang w:val="en-US"/>
              </w:rPr>
            </w:pPr>
            <w:r w:rsidRPr="6AC5BED9" w:rsidR="050E9846">
              <w:rPr>
                <w:rFonts w:ascii="Calibri" w:hAnsi="Calibri" w:eastAsia="Calibri" w:cs="Calibri"/>
                <w:b w:val="0"/>
                <w:bCs w:val="0"/>
                <w:i w:val="0"/>
                <w:iCs w:val="0"/>
                <w:noProof w:val="0"/>
                <w:color w:val="000000" w:themeColor="text1" w:themeTint="FF" w:themeShade="FF"/>
                <w:sz w:val="22"/>
                <w:szCs w:val="22"/>
                <w:lang w:val="en-US"/>
              </w:rPr>
              <w:t xml:space="preserve">Writing Activity: </w:t>
            </w:r>
            <w:r w:rsidRPr="6AC5BED9" w:rsidR="604257FF">
              <w:rPr>
                <w:rFonts w:ascii="Calibri" w:hAnsi="Calibri" w:eastAsia="Calibri" w:cs="Calibri"/>
                <w:b w:val="0"/>
                <w:bCs w:val="0"/>
                <w:i w:val="0"/>
                <w:iCs w:val="0"/>
                <w:noProof w:val="0"/>
                <w:color w:val="000000" w:themeColor="text1" w:themeTint="FF" w:themeShade="FF"/>
                <w:sz w:val="22"/>
                <w:szCs w:val="22"/>
                <w:lang w:val="en-US"/>
              </w:rPr>
              <w:t>Go outside and look at the clouds (if raining, think of a day you have watched the clouds). Write/illustrate about the different shapes/things the clouds look like. Try to use sight words, correct capitalization, finger space, and correct punctuation.</w:t>
            </w:r>
          </w:p>
          <w:p w:rsidR="007D31B3" w:rsidP="6AC5BED9" w:rsidRDefault="007D31B3" w14:paraId="73E0A7EE" w14:textId="1BEE0C4E">
            <w:pPr>
              <w:pStyle w:val="ListParagraph"/>
              <w:numPr>
                <w:ilvl w:val="0"/>
                <w:numId w:val="5"/>
              </w:numPr>
              <w:spacing w:after="160" w:line="259" w:lineRule="auto"/>
              <w:contextualSpacing/>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6AC5BED9" w:rsidR="050E9846">
              <w:rPr>
                <w:rFonts w:ascii="Calibri" w:hAnsi="Calibri" w:eastAsia="Calibri" w:cs="Calibri"/>
                <w:b w:val="0"/>
                <w:bCs w:val="0"/>
                <w:i w:val="0"/>
                <w:iCs w:val="0"/>
                <w:noProof w:val="0"/>
                <w:color w:val="000000" w:themeColor="text1" w:themeTint="FF" w:themeShade="FF"/>
                <w:sz w:val="22"/>
                <w:szCs w:val="22"/>
                <w:lang w:val="en-US"/>
              </w:rPr>
              <w:t xml:space="preserve">CVC Word Practice:  </w:t>
            </w:r>
            <w:hyperlink r:id="R6ddf310dd6ba451b">
              <w:r w:rsidRPr="6AC5BED9" w:rsidR="3BD5B6D8">
                <w:rPr>
                  <w:rStyle w:val="Hyperlink"/>
                  <w:rFonts w:ascii="Calibri" w:hAnsi="Calibri" w:eastAsia="Calibri" w:cs="Calibri"/>
                  <w:b w:val="0"/>
                  <w:bCs w:val="0"/>
                  <w:i w:val="0"/>
                  <w:iCs w:val="0"/>
                  <w:noProof w:val="0"/>
                  <w:color w:val="000000" w:themeColor="text1" w:themeTint="FF" w:themeShade="FF"/>
                  <w:sz w:val="22"/>
                  <w:szCs w:val="22"/>
                  <w:u w:val="single"/>
                  <w:lang w:val="en-US"/>
                </w:rPr>
                <w:t>https://www.education.com/game/blending-sounds-spelling/</w:t>
              </w:r>
            </w:hyperlink>
          </w:p>
          <w:p w:rsidR="007D31B3" w:rsidP="47339EC6" w:rsidRDefault="007D31B3" w14:paraId="3C342169" w14:textId="1DD7A371">
            <w:pPr>
              <w:pStyle w:val="ListParagraph"/>
              <w:numPr>
                <w:ilvl w:val="0"/>
                <w:numId w:val="5"/>
              </w:numPr>
              <w:spacing w:after="160" w:line="259" w:lineRule="auto"/>
              <w:contextualSpacing/>
              <w:rPr>
                <w:b w:val="0"/>
                <w:bCs w:val="0"/>
                <w:i w:val="0"/>
                <w:iCs w:val="0"/>
                <w:noProof w:val="0"/>
                <w:color w:val="000000" w:themeColor="text1" w:themeTint="FF" w:themeShade="FF"/>
                <w:sz w:val="22"/>
                <w:szCs w:val="22"/>
                <w:lang w:val="en-US"/>
              </w:rPr>
            </w:pPr>
            <w:r w:rsidRPr="47339EC6" w:rsidR="050E9846">
              <w:rPr>
                <w:rFonts w:ascii="Calibri" w:hAnsi="Calibri" w:eastAsia="Calibri" w:cs="Calibri"/>
                <w:b w:val="0"/>
                <w:bCs w:val="0"/>
                <w:i w:val="0"/>
                <w:iCs w:val="0"/>
                <w:noProof w:val="0"/>
                <w:color w:val="000000" w:themeColor="text1" w:themeTint="FF" w:themeShade="FF"/>
                <w:sz w:val="22"/>
                <w:szCs w:val="22"/>
                <w:lang w:val="en-US"/>
              </w:rPr>
              <w:t>Sight Word Practice:</w:t>
            </w:r>
            <w:r w:rsidRPr="47339EC6" w:rsidR="6FDE9090">
              <w:rPr>
                <w:rFonts w:ascii="Calibri" w:hAnsi="Calibri" w:eastAsia="Calibri" w:cs="Calibri"/>
                <w:b w:val="0"/>
                <w:bCs w:val="0"/>
                <w:i w:val="0"/>
                <w:iCs w:val="0"/>
                <w:noProof w:val="0"/>
                <w:color w:val="000000" w:themeColor="text1" w:themeTint="FF" w:themeShade="FF"/>
                <w:sz w:val="22"/>
                <w:szCs w:val="22"/>
                <w:lang w:val="en-US"/>
              </w:rPr>
              <w:t xml:space="preserve"> Build sight words using playdough or clay. If you don’t have either, then write sight words in shaving cream, whipped cream, chalk, sand, </w:t>
            </w:r>
            <w:proofErr w:type="spellStart"/>
            <w:r w:rsidRPr="47339EC6" w:rsidR="1A985A62">
              <w:rPr>
                <w:rFonts w:ascii="Calibri" w:hAnsi="Calibri" w:eastAsia="Calibri" w:cs="Calibri"/>
                <w:b w:val="0"/>
                <w:bCs w:val="0"/>
                <w:i w:val="0"/>
                <w:iCs w:val="0"/>
                <w:noProof w:val="0"/>
                <w:color w:val="000000" w:themeColor="text1" w:themeTint="FF" w:themeShade="FF"/>
                <w:sz w:val="22"/>
                <w:szCs w:val="22"/>
                <w:lang w:val="en-US"/>
              </w:rPr>
              <w:t>etc</w:t>
            </w:r>
            <w:proofErr w:type="spellEnd"/>
          </w:p>
          <w:p w:rsidR="007D31B3" w:rsidP="47339EC6" w:rsidRDefault="007D31B3" w14:paraId="1D3F7AC1" w14:textId="500B7D3F">
            <w:pPr>
              <w:pStyle w:val="ListParagraph"/>
              <w:numPr>
                <w:ilvl w:val="0"/>
                <w:numId w:val="5"/>
              </w:numPr>
              <w:spacing w:after="160" w:line="259" w:lineRule="auto"/>
              <w:contextualSpacing/>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hyperlink r:id="R955dc8e69aa54a22">
              <w:r w:rsidRPr="47339EC6" w:rsidR="299F031D">
                <w:rPr>
                  <w:rStyle w:val="Hyperlink"/>
                  <w:rFonts w:ascii="Calibri" w:hAnsi="Calibri" w:eastAsia="Calibri" w:cs="Calibri"/>
                  <w:b w:val="0"/>
                  <w:bCs w:val="0"/>
                  <w:i w:val="0"/>
                  <w:iCs w:val="0"/>
                  <w:noProof w:val="0"/>
                  <w:color w:val="000000" w:themeColor="text1" w:themeTint="FF" w:themeShade="FF"/>
                  <w:sz w:val="22"/>
                  <w:szCs w:val="22"/>
                  <w:lang w:val="en-US"/>
                </w:rPr>
                <w:t>https://www.youtube.com/watch?v=6x60M4rbf8Q</w:t>
              </w:r>
            </w:hyperlink>
            <w:r w:rsidRPr="47339EC6" w:rsidR="299F031D">
              <w:rPr>
                <w:rFonts w:ascii="Calibri" w:hAnsi="Calibri" w:eastAsia="Calibri" w:cs="Calibri"/>
                <w:b w:val="0"/>
                <w:bCs w:val="0"/>
                <w:i w:val="0"/>
                <w:iCs w:val="0"/>
                <w:noProof w:val="0"/>
                <w:color w:val="000000" w:themeColor="text1" w:themeTint="FF" w:themeShade="FF"/>
                <w:sz w:val="22"/>
                <w:szCs w:val="22"/>
                <w:lang w:val="en-US"/>
              </w:rPr>
              <w:t xml:space="preserve"> </w:t>
            </w:r>
          </w:p>
        </w:tc>
      </w:tr>
    </w:tbl>
    <w:p w:rsidR="00514351" w:rsidP="7CB05F3A" w:rsidRDefault="00514351" w14:paraId="23C7C55A" w14:noSpellErr="1" w14:textId="63F74ADE">
      <w:pPr>
        <w:spacing w:line="254" w:lineRule="auto"/>
        <w:rPr>
          <w:sz w:val="28"/>
          <w:szCs w:val="28"/>
        </w:rPr>
      </w:pPr>
      <w:r w:rsidRPr="7CB05F3A" w:rsidR="00514351">
        <w:rPr>
          <w:sz w:val="28"/>
          <w:szCs w:val="28"/>
        </w:rPr>
        <w:t xml:space="preserve"> </w:t>
      </w:r>
    </w:p>
    <w:p w:rsidR="00514351" w:rsidP="00514351" w:rsidRDefault="00514351" w14:paraId="41EAD567" w14:textId="77777777">
      <w:pPr>
        <w:rPr>
          <w:sz w:val="28"/>
          <w:szCs w:val="28"/>
        </w:rPr>
      </w:pPr>
      <w:r w:rsidR="00514351">
        <w:drawing>
          <wp:inline wp14:editId="1943FC66" wp14:anchorId="30A080D5">
            <wp:extent cx="6641466" cy="8245474"/>
            <wp:effectExtent l="0" t="0" r="6985" b="3175"/>
            <wp:docPr id="1693603185" name="Picture 13" title=""/>
            <wp:cNvGraphicFramePr>
              <a:graphicFrameLocks noChangeAspect="1"/>
            </wp:cNvGraphicFramePr>
            <a:graphic>
              <a:graphicData uri="http://schemas.openxmlformats.org/drawingml/2006/picture">
                <pic:pic>
                  <pic:nvPicPr>
                    <pic:cNvPr id="0" name="Picture 13"/>
                    <pic:cNvPicPr/>
                  </pic:nvPicPr>
                  <pic:blipFill>
                    <a:blip r:embed="Rcdb88d68147d442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41466" cy="8245474"/>
                    </a:xfrm>
                    <a:prstGeom prst="rect">
                      <a:avLst/>
                    </a:prstGeom>
                  </pic:spPr>
                </pic:pic>
              </a:graphicData>
            </a:graphic>
          </wp:inline>
        </w:drawing>
      </w:r>
    </w:p>
    <w:p w:rsidR="00514351" w:rsidP="00514351" w:rsidRDefault="00514351" w14:paraId="6909A3BC" w14:textId="77777777">
      <w:pPr>
        <w:rPr>
          <w:sz w:val="28"/>
          <w:szCs w:val="28"/>
        </w:rPr>
      </w:pPr>
      <w:r>
        <w:rPr>
          <w:noProof/>
        </w:rPr>
        <w:lastRenderedPageBreak/>
        <w:drawing>
          <wp:anchor distT="0" distB="0" distL="114300" distR="114300" simplePos="0" relativeHeight="251660288" behindDoc="1" locked="0" layoutInCell="1" allowOverlap="1" wp14:anchorId="4C438534" wp14:editId="555A0850">
            <wp:simplePos x="0" y="0"/>
            <wp:positionH relativeFrom="margin">
              <wp:align>center</wp:align>
            </wp:positionH>
            <wp:positionV relativeFrom="paragraph">
              <wp:posOffset>0</wp:posOffset>
            </wp:positionV>
            <wp:extent cx="6754495" cy="9434830"/>
            <wp:effectExtent l="0" t="0" r="8255" b="0"/>
            <wp:wrapTight wrapText="bothSides">
              <wp:wrapPolygon edited="0">
                <wp:start x="0" y="0"/>
                <wp:lineTo x="0" y="21545"/>
                <wp:lineTo x="21565" y="21545"/>
                <wp:lineTo x="2156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54495" cy="9434830"/>
                    </a:xfrm>
                    <a:prstGeom prst="rect">
                      <a:avLst/>
                    </a:prstGeom>
                    <a:noFill/>
                  </pic:spPr>
                </pic:pic>
              </a:graphicData>
            </a:graphic>
            <wp14:sizeRelH relativeFrom="page">
              <wp14:pctWidth>0</wp14:pctWidth>
            </wp14:sizeRelH>
            <wp14:sizeRelV relativeFrom="page">
              <wp14:pctHeight>0</wp14:pctHeight>
            </wp14:sizeRelV>
          </wp:anchor>
        </w:drawing>
      </w:r>
      <w:r w:rsidR="7CB05F3A">
        <w:rPr/>
        <w:t/>
      </w:r>
      <w:r w:rsidR="3838AE50">
        <w:rPr/>
        <w:t/>
      </w:r>
      <w:r w:rsidR="6AC5BED9">
        <w:rPr/>
        <w:t/>
      </w:r>
      <w:r w:rsidR="47339EC6">
        <w:rPr/>
        <w:t/>
      </w:r>
    </w:p>
    <w:p w:rsidR="00514351" w:rsidP="00514351" w:rsidRDefault="00514351" w14:paraId="31DB62E7" w14:textId="77777777" w14:noSpellErr="1">
      <w:pPr>
        <w:rPr>
          <w:sz w:val="28"/>
          <w:szCs w:val="28"/>
        </w:rPr>
      </w:pPr>
      <w:r>
        <w:rPr>
          <w:noProof/>
          <w:sz w:val="28"/>
          <w:szCs w:val="28"/>
        </w:rPr>
        <w:lastRenderedPageBreak/>
        <w:drawing>
          <wp:anchor distT="0" distB="0" distL="114300" distR="114300" simplePos="0" relativeHeight="251664384" behindDoc="1" locked="0" layoutInCell="1" allowOverlap="1" wp14:anchorId="79FDB888" wp14:editId="159D2096">
            <wp:simplePos x="0" y="0"/>
            <wp:positionH relativeFrom="margin">
              <wp:align>center</wp:align>
            </wp:positionH>
            <wp:positionV relativeFrom="paragraph">
              <wp:posOffset>1181100</wp:posOffset>
            </wp:positionV>
            <wp:extent cx="9256395" cy="6898005"/>
            <wp:effectExtent l="0" t="1905" r="0" b="0"/>
            <wp:wrapTight wrapText="bothSides">
              <wp:wrapPolygon edited="0">
                <wp:start x="21604" y="6"/>
                <wp:lineTo x="44" y="6"/>
                <wp:lineTo x="44" y="21540"/>
                <wp:lineTo x="21604" y="21540"/>
                <wp:lineTo x="21604" y="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9256395" cy="6898005"/>
                    </a:xfrm>
                    <a:prstGeom prst="rect">
                      <a:avLst/>
                    </a:prstGeom>
                    <a:noFill/>
                    <a:ln>
                      <a:noFill/>
                    </a:ln>
                  </pic:spPr>
                </pic:pic>
              </a:graphicData>
            </a:graphic>
          </wp:anchor>
        </w:drawing>
      </w:r>
      <w:r w:rsidRPr="7CB05F3A" w:rsidR="7CB05F3A">
        <w:rPr>
          <w:sz w:val="28"/>
          <w:szCs w:val="28"/>
        </w:rPr>
        <w:t/>
      </w:r>
      <w:r w:rsidR="3838AE50">
        <w:rPr/>
        <w:t/>
      </w:r>
      <w:r w:rsidR="6AC5BED9">
        <w:rPr/>
        <w:t/>
      </w:r>
      <w:r w:rsidR="47339EC6">
        <w:rPr/>
        <w:t/>
      </w:r>
    </w:p>
    <w:p w:rsidR="7CB05F3A" w:rsidP="7CB05F3A" w:rsidRDefault="7CB05F3A" w14:paraId="377FCF2C" w14:textId="4283E14D">
      <w:pPr>
        <w:pStyle w:val="Normal"/>
        <w:rPr>
          <w:sz w:val="28"/>
          <w:szCs w:val="28"/>
        </w:rPr>
      </w:pPr>
    </w:p>
    <w:p w:rsidR="00514351" w:rsidP="00514351" w:rsidRDefault="00514351" w14:paraId="486DF835" w14:textId="77777777" w14:noSpellErr="1">
      <w:pPr/>
      <w:r>
        <w:rPr>
          <w:noProof/>
          <w:sz w:val="28"/>
          <w:szCs w:val="28"/>
        </w:rPr>
        <w:lastRenderedPageBreak/>
        <w:drawing>
          <wp:inline distT="0" distB="0" distL="0" distR="0" wp14:anchorId="47F7D29D" wp14:editId="0957ACC0">
            <wp:extent cx="6794701" cy="5371006"/>
            <wp:effectExtent l="0" t="704850" r="0" b="687070"/>
            <wp:docPr id="11" name="Picture 11"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bwMode="auto">
                    <a:xfrm xmlns:a="http://schemas.openxmlformats.org/drawingml/2006/main" rot="-5400000" flipH="0" flipV="0">
                      <a:off x="0" y="0"/>
                      <a:ext cx="6794701" cy="5371006"/>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7CB05F3A" w:rsidP="7CB05F3A" w:rsidRDefault="7CB05F3A" w14:paraId="363BBBA0" w14:textId="1EE7AD0E">
      <w:pPr>
        <w:pStyle w:val="Normal"/>
      </w:pPr>
    </w:p>
    <w:p w:rsidR="7CB05F3A" w:rsidP="7CB05F3A" w:rsidRDefault="7CB05F3A" w14:paraId="1A2C4B7B" w14:textId="288E50CC">
      <w:pPr>
        <w:pStyle w:val="Normal"/>
      </w:pPr>
    </w:p>
    <w:p w:rsidR="7CB05F3A" w:rsidRDefault="7CB05F3A" w14:paraId="146E8814" w14:textId="66782E0F"/>
    <w:p w:rsidR="00514351" w:rsidP="00514351" w:rsidRDefault="00514351" w14:paraId="3DD7DD40" w14:textId="77777777">
      <w:pPr>
        <w:rPr>
          <w:sz w:val="28"/>
          <w:szCs w:val="28"/>
        </w:rPr>
      </w:pPr>
      <w:r>
        <w:rPr>
          <w:noProof/>
          <w:sz w:val="28"/>
          <w:szCs w:val="28"/>
        </w:rPr>
        <w:lastRenderedPageBreak/>
        <w:drawing>
          <wp:inline distT="0" distB="0" distL="0" distR="0" wp14:anchorId="038B01D1" wp14:editId="06D16E05">
            <wp:extent cx="9144000" cy="6962140"/>
            <wp:effectExtent l="5080" t="0"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9144000" cy="6962140"/>
                    </a:xfrm>
                    <a:prstGeom prst="rect">
                      <a:avLst/>
                    </a:prstGeom>
                    <a:noFill/>
                    <a:ln>
                      <a:noFill/>
                    </a:ln>
                  </pic:spPr>
                </pic:pic>
              </a:graphicData>
            </a:graphic>
          </wp:inline>
        </w:drawing>
      </w:r>
    </w:p>
    <w:p w:rsidR="7CB05F3A" w:rsidRDefault="7CB05F3A" w14:paraId="6F50F3C4" w14:textId="46B1F0E6"/>
    <w:p w:rsidR="00514351" w:rsidP="00514351" w:rsidRDefault="00514351" w14:paraId="1D4FAB7B" w14:noSpellErr="1" w14:textId="51AE3260">
      <w:pPr/>
    </w:p>
    <w:p w:rsidR="7CB05F3A" w:rsidP="7CB05F3A" w:rsidRDefault="7CB05F3A" w14:paraId="6634F41B" w14:textId="1B1C49D0">
      <w:pPr>
        <w:pStyle w:val="Normal"/>
      </w:pPr>
    </w:p>
    <w:p w:rsidR="00514351" w:rsidP="00514351" w:rsidRDefault="00514351" w14:paraId="14724F40" w14:textId="77777777" w14:noSpellErr="1">
      <w:pPr>
        <w:rPr>
          <w:sz w:val="28"/>
          <w:szCs w:val="28"/>
        </w:rPr>
      </w:pPr>
      <w:r>
        <w:rPr>
          <w:noProof/>
          <w:sz w:val="28"/>
          <w:szCs w:val="28"/>
        </w:rPr>
        <w:lastRenderedPageBreak/>
        <w:drawing>
          <wp:inline distT="0" distB="0" distL="0" distR="0" wp14:anchorId="7B3E2F0A" wp14:editId="1B9F7C0F">
            <wp:extent cx="6924176" cy="5420704"/>
            <wp:effectExtent l="0" t="742950" r="0" b="732790"/>
            <wp:docPr id="8" name="Picture 8"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bwMode="auto">
                    <a:xfrm xmlns:a="http://schemas.openxmlformats.org/drawingml/2006/main" rot="5400000" flipH="0" flipV="0">
                      <a:off x="0" y="0"/>
                      <a:ext cx="6924176" cy="5420704"/>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00514351" w:rsidP="00514351" w:rsidRDefault="00514351" w14:paraId="0056FB42" w14:textId="77777777" w14:noSpellErr="1">
      <w:pPr>
        <w:rPr>
          <w:sz w:val="28"/>
          <w:szCs w:val="28"/>
        </w:rPr>
      </w:pPr>
      <w:r w:rsidR="00514351">
        <w:drawing>
          <wp:inline wp14:editId="20CEAA08" wp14:anchorId="506714CE">
            <wp:extent cx="8999854" cy="6898005"/>
            <wp:effectExtent l="0" t="0" r="0" b="0"/>
            <wp:docPr id="489025698" name="Picture 7" title=""/>
            <wp:cNvGraphicFramePr>
              <a:graphicFrameLocks noChangeAspect="1"/>
            </wp:cNvGraphicFramePr>
            <a:graphic>
              <a:graphicData uri="http://schemas.openxmlformats.org/drawingml/2006/picture">
                <pic:pic>
                  <pic:nvPicPr>
                    <pic:cNvPr id="0" name="Picture 7"/>
                    <pic:cNvPicPr/>
                  </pic:nvPicPr>
                  <pic:blipFill>
                    <a:blip r:embed="R78895eeedf9741f9">
                      <a:extLst xmlns:a="http://schemas.openxmlformats.org/drawingml/2006/main">
                        <a:ext uri="{28A0092B-C50C-407E-A947-70E740481C1C}">
                          <a14:useLocalDpi xmlns:a14="http://schemas.microsoft.com/office/drawing/2010/main" val="0"/>
                        </a:ext>
                      </a:extLst>
                    </a:blip>
                    <a:srcRect l="0" t="0" r="0" b="0"/>
                    <a:stretch>
                      <a:fillRect/>
                    </a:stretch>
                  </pic:blipFill>
                  <pic:spPr>
                    <a:xfrm rot="0" flipH="0" flipV="0">
                      <a:off x="0" y="0"/>
                      <a:ext cx="8999854" cy="6898005"/>
                    </a:xfrm>
                    <a:prstGeom prst="rect">
                      <a:avLst/>
                    </a:prstGeom>
                  </pic:spPr>
                </pic:pic>
              </a:graphicData>
            </a:graphic>
          </wp:inline>
        </w:drawing>
      </w:r>
    </w:p>
    <w:p w:rsidR="00514351" w:rsidP="00514351" w:rsidRDefault="00514351" w14:paraId="23F1BE83" w14:textId="77777777">
      <w:pPr>
        <w:rPr>
          <w:sz w:val="28"/>
          <w:szCs w:val="28"/>
        </w:rPr>
      </w:pPr>
      <w:r>
        <w:rPr>
          <w:sz w:val="28"/>
          <w:szCs w:val="28"/>
        </w:rPr>
        <w:lastRenderedPageBreak/>
        <w:t>Day 3:  Hoodoos Made of Rock</w:t>
      </w:r>
    </w:p>
    <w:p w:rsidR="00514351" w:rsidP="00514351" w:rsidRDefault="00514351" w14:paraId="0C266F87" w14:textId="77777777">
      <w:pPr>
        <w:rPr>
          <w:sz w:val="28"/>
          <w:szCs w:val="28"/>
        </w:rPr>
      </w:pPr>
      <w:r w:rsidR="00514351">
        <w:drawing>
          <wp:inline wp14:editId="7E238396" wp14:anchorId="1D0B7608">
            <wp:extent cx="5454016" cy="3882390"/>
            <wp:effectExtent l="0" t="0" r="0" b="3810"/>
            <wp:docPr id="422984754" name="Picture 6" title=""/>
            <wp:cNvGraphicFramePr>
              <a:graphicFrameLocks noChangeAspect="1"/>
            </wp:cNvGraphicFramePr>
            <a:graphic>
              <a:graphicData uri="http://schemas.openxmlformats.org/drawingml/2006/picture">
                <pic:pic>
                  <pic:nvPicPr>
                    <pic:cNvPr id="0" name="Picture 6"/>
                    <pic:cNvPicPr/>
                  </pic:nvPicPr>
                  <pic:blipFill>
                    <a:blip r:embed="R0c58ffdff3a3467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54016" cy="3882390"/>
                    </a:xfrm>
                    <a:prstGeom prst="rect">
                      <a:avLst/>
                    </a:prstGeom>
                  </pic:spPr>
                </pic:pic>
              </a:graphicData>
            </a:graphic>
          </wp:inline>
        </w:drawing>
      </w:r>
    </w:p>
    <w:p w:rsidR="00514351" w:rsidP="00514351" w:rsidRDefault="00514351" w14:paraId="399137EE" w14:textId="77777777">
      <w:pPr>
        <w:rPr>
          <w:sz w:val="28"/>
          <w:szCs w:val="28"/>
        </w:rPr>
      </w:pPr>
      <w:r>
        <w:rPr>
          <w:sz w:val="28"/>
          <w:szCs w:val="28"/>
        </w:rPr>
        <w:t>Have you heard of a hoodoo? A hoodoo is a special shape made of rock. It is a tall column!</w:t>
      </w:r>
    </w:p>
    <w:p w:rsidR="00514351" w:rsidP="00514351" w:rsidRDefault="00514351" w14:paraId="131B6D8C" w14:textId="77777777">
      <w:pPr>
        <w:rPr>
          <w:sz w:val="28"/>
          <w:szCs w:val="28"/>
        </w:rPr>
      </w:pPr>
      <w:r>
        <w:rPr>
          <w:sz w:val="28"/>
          <w:szCs w:val="28"/>
        </w:rPr>
        <w:t>There is a place in Utah that is filled with these special rocks. It is called Bryce Canyon. It has more hoodoos than any other place in the world! The rocky hoodoos there are colorful. They are pink, orange, and red.</w:t>
      </w:r>
    </w:p>
    <w:p w:rsidR="00514351" w:rsidP="00514351" w:rsidRDefault="00514351" w14:paraId="1E463D4C" w14:textId="77777777">
      <w:pPr>
        <w:rPr>
          <w:sz w:val="28"/>
          <w:szCs w:val="28"/>
        </w:rPr>
      </w:pPr>
      <w:r>
        <w:rPr>
          <w:sz w:val="28"/>
          <w:szCs w:val="28"/>
        </w:rPr>
        <w:t>These hoodoos formed over a long time. Water and ice shaped the rocky land into columns. The columns are different heights. Some are the size of a person. Some are more than 100 feet tall!</w:t>
      </w:r>
    </w:p>
    <w:p w:rsidR="00514351" w:rsidP="00514351" w:rsidRDefault="00514351" w14:paraId="07AA513F" w14:textId="77777777">
      <w:pPr>
        <w:rPr>
          <w:sz w:val="28"/>
          <w:szCs w:val="28"/>
        </w:rPr>
      </w:pPr>
    </w:p>
    <w:p w:rsidR="00514351" w:rsidP="00514351" w:rsidRDefault="00514351" w14:paraId="2BFBA00D" w14:textId="77777777">
      <w:pPr>
        <w:rPr>
          <w:sz w:val="28"/>
          <w:szCs w:val="28"/>
        </w:rPr>
      </w:pPr>
    </w:p>
    <w:p w:rsidR="00514351" w:rsidP="00514351" w:rsidRDefault="00514351" w14:paraId="6F37D51B" w14:textId="77777777">
      <w:pPr>
        <w:rPr>
          <w:sz w:val="28"/>
          <w:szCs w:val="28"/>
        </w:rPr>
      </w:pPr>
    </w:p>
    <w:p w:rsidR="00514351" w:rsidP="00514351" w:rsidRDefault="00514351" w14:paraId="4BF76A77" w14:textId="77777777">
      <w:pPr>
        <w:rPr>
          <w:sz w:val="28"/>
          <w:szCs w:val="28"/>
        </w:rPr>
      </w:pPr>
      <w:r>
        <w:rPr>
          <w:sz w:val="28"/>
          <w:szCs w:val="28"/>
        </w:rPr>
        <w:t xml:space="preserve">                                                                                                                                                                                           </w:t>
      </w:r>
    </w:p>
    <w:p w:rsidR="00514351" w:rsidP="00514351" w:rsidRDefault="00514351" w14:paraId="6DBC223B" w14:textId="77777777">
      <w:pPr>
        <w:rPr>
          <w:sz w:val="28"/>
          <w:szCs w:val="28"/>
        </w:rPr>
      </w:pPr>
    </w:p>
    <w:p w:rsidR="00514351" w:rsidP="00514351" w:rsidRDefault="00514351" w14:paraId="657A2AD1" w14:textId="77777777">
      <w:pPr>
        <w:rPr>
          <w:sz w:val="28"/>
          <w:szCs w:val="28"/>
        </w:rPr>
      </w:pPr>
    </w:p>
    <w:p w:rsidR="00514351" w:rsidP="00514351" w:rsidRDefault="00514351" w14:paraId="1AC977A8" w14:textId="77777777">
      <w:pPr>
        <w:rPr>
          <w:sz w:val="28"/>
          <w:szCs w:val="28"/>
        </w:rPr>
      </w:pPr>
      <w:r>
        <w:rPr>
          <w:noProof/>
        </w:rPr>
        <w:lastRenderedPageBreak/>
        <w:drawing>
          <wp:anchor distT="0" distB="0" distL="114300" distR="114300" simplePos="0" relativeHeight="251661312" behindDoc="1" locked="0" layoutInCell="1" allowOverlap="1" wp14:anchorId="509170EF" wp14:editId="76A65318">
            <wp:simplePos x="0" y="0"/>
            <wp:positionH relativeFrom="margin">
              <wp:posOffset>-99060</wp:posOffset>
            </wp:positionH>
            <wp:positionV relativeFrom="paragraph">
              <wp:posOffset>135890</wp:posOffset>
            </wp:positionV>
            <wp:extent cx="7136765" cy="6969125"/>
            <wp:effectExtent l="0" t="0" r="6985" b="3175"/>
            <wp:wrapTight wrapText="bothSides">
              <wp:wrapPolygon edited="0">
                <wp:start x="0" y="0"/>
                <wp:lineTo x="0" y="21551"/>
                <wp:lineTo x="21563" y="21551"/>
                <wp:lineTo x="2156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36765" cy="6969125"/>
                    </a:xfrm>
                    <a:prstGeom prst="rect">
                      <a:avLst/>
                    </a:prstGeom>
                    <a:noFill/>
                  </pic:spPr>
                </pic:pic>
              </a:graphicData>
            </a:graphic>
            <wp14:sizeRelH relativeFrom="margin">
              <wp14:pctWidth>0</wp14:pctWidth>
            </wp14:sizeRelH>
            <wp14:sizeRelV relativeFrom="margin">
              <wp14:pctHeight>0</wp14:pctHeight>
            </wp14:sizeRelV>
          </wp:anchor>
        </w:drawing>
      </w:r>
      <w:r w:rsidR="7CB05F3A">
        <w:rPr/>
        <w:t/>
      </w:r>
      <w:r w:rsidR="3838AE50">
        <w:rPr/>
        <w:t/>
      </w:r>
      <w:r w:rsidR="6AC5BED9">
        <w:rPr/>
        <w:t/>
      </w:r>
      <w:r w:rsidR="47339EC6">
        <w:rPr/>
        <w:t/>
      </w:r>
    </w:p>
    <w:p w:rsidR="00514351" w:rsidP="00514351" w:rsidRDefault="00514351" w14:paraId="3E0038CE" w14:textId="77777777">
      <w:pPr>
        <w:rPr>
          <w:sz w:val="28"/>
          <w:szCs w:val="28"/>
        </w:rPr>
      </w:pPr>
    </w:p>
    <w:p w:rsidR="00514351" w:rsidP="00514351" w:rsidRDefault="00514351" w14:paraId="29900955" w14:textId="77777777">
      <w:pPr>
        <w:rPr>
          <w:sz w:val="28"/>
          <w:szCs w:val="28"/>
        </w:rPr>
      </w:pPr>
    </w:p>
    <w:p w:rsidR="00514351" w:rsidP="00514351" w:rsidRDefault="00514351" w14:paraId="15C2DB32" w14:textId="77777777">
      <w:pPr>
        <w:rPr>
          <w:sz w:val="28"/>
          <w:szCs w:val="28"/>
        </w:rPr>
      </w:pPr>
    </w:p>
    <w:p w:rsidR="00514351" w:rsidP="00514351" w:rsidRDefault="00514351" w14:paraId="6F5FD46B" w14:textId="77777777">
      <w:pPr>
        <w:rPr>
          <w:sz w:val="28"/>
          <w:szCs w:val="28"/>
        </w:rPr>
      </w:pPr>
    </w:p>
    <w:p w:rsidR="00514351" w:rsidP="00514351" w:rsidRDefault="00514351" w14:paraId="4A65031C" w14:textId="77777777">
      <w:pPr>
        <w:rPr>
          <w:sz w:val="28"/>
          <w:szCs w:val="28"/>
        </w:rPr>
      </w:pPr>
    </w:p>
    <w:p w:rsidR="00514351" w:rsidP="00514351" w:rsidRDefault="00514351" w14:paraId="203514ED" w14:textId="77777777">
      <w:pPr>
        <w:rPr>
          <w:sz w:val="28"/>
          <w:szCs w:val="28"/>
        </w:rPr>
      </w:pPr>
      <w:r>
        <w:rPr>
          <w:noProof/>
        </w:rPr>
        <w:lastRenderedPageBreak/>
        <w:drawing>
          <wp:anchor distT="0" distB="0" distL="114300" distR="114300" simplePos="0" relativeHeight="251662336" behindDoc="1" locked="0" layoutInCell="1" allowOverlap="1" wp14:anchorId="65CEAA7D" wp14:editId="446F7778">
            <wp:simplePos x="0" y="0"/>
            <wp:positionH relativeFrom="margin">
              <wp:align>left</wp:align>
            </wp:positionH>
            <wp:positionV relativeFrom="paragraph">
              <wp:posOffset>0</wp:posOffset>
            </wp:positionV>
            <wp:extent cx="6376670" cy="6746240"/>
            <wp:effectExtent l="0" t="0" r="5080" b="0"/>
            <wp:wrapTight wrapText="bothSides">
              <wp:wrapPolygon edited="0">
                <wp:start x="0" y="0"/>
                <wp:lineTo x="0" y="21531"/>
                <wp:lineTo x="21553" y="21531"/>
                <wp:lineTo x="2155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6670" cy="6746240"/>
                    </a:xfrm>
                    <a:prstGeom prst="rect">
                      <a:avLst/>
                    </a:prstGeom>
                    <a:noFill/>
                  </pic:spPr>
                </pic:pic>
              </a:graphicData>
            </a:graphic>
            <wp14:sizeRelH relativeFrom="page">
              <wp14:pctWidth>0</wp14:pctWidth>
            </wp14:sizeRelH>
            <wp14:sizeRelV relativeFrom="margin">
              <wp14:pctHeight>0</wp14:pctHeight>
            </wp14:sizeRelV>
          </wp:anchor>
        </w:drawing>
      </w:r>
      <w:r w:rsidR="7CB05F3A">
        <w:rPr/>
        <w:t/>
      </w:r>
      <w:r w:rsidR="3838AE50">
        <w:rPr/>
        <w:t/>
      </w:r>
      <w:r w:rsidR="6AC5BED9">
        <w:rPr/>
        <w:t/>
      </w:r>
      <w:r w:rsidR="47339EC6">
        <w:rPr/>
        <w:t/>
      </w:r>
    </w:p>
    <w:p w:rsidR="00514351" w:rsidP="00514351" w:rsidRDefault="00514351" w14:paraId="2F709414" w14:textId="77777777">
      <w:pPr>
        <w:rPr>
          <w:sz w:val="28"/>
          <w:szCs w:val="28"/>
        </w:rPr>
      </w:pPr>
    </w:p>
    <w:p w:rsidR="00514351" w:rsidP="7CB05F3A" w:rsidRDefault="00514351" w14:paraId="3A69AC9E" w14:noSpellErr="1" w14:textId="28C58000">
      <w:pPr>
        <w:pStyle w:val="Normal"/>
        <w:rPr>
          <w:sz w:val="28"/>
          <w:szCs w:val="28"/>
        </w:rPr>
      </w:pPr>
    </w:p>
    <w:p w:rsidR="00514351" w:rsidP="00514351" w:rsidRDefault="00514351" w14:paraId="030FFA7A" w14:textId="77777777">
      <w:pPr>
        <w:rPr>
          <w:sz w:val="28"/>
          <w:szCs w:val="28"/>
        </w:rPr>
      </w:pPr>
      <w:r>
        <w:rPr>
          <w:sz w:val="28"/>
          <w:szCs w:val="28"/>
        </w:rPr>
        <w:t>5. What color are the hoodoos in Bryce Canyon?</w:t>
      </w:r>
    </w:p>
    <w:p w:rsidR="00514351" w:rsidP="00514351" w:rsidRDefault="00514351" w14:paraId="1708BBF7" w14:textId="77777777">
      <w:pPr>
        <w:rPr>
          <w:sz w:val="28"/>
          <w:szCs w:val="28"/>
        </w:rPr>
      </w:pPr>
      <w:r>
        <w:rPr>
          <w:sz w:val="28"/>
          <w:szCs w:val="28"/>
        </w:rPr>
        <w:t xml:space="preserve">The hoodoos in Bryce Canyon are __________.  </w:t>
      </w:r>
    </w:p>
    <w:p w:rsidR="00514351" w:rsidP="00514351" w:rsidRDefault="00514351" w14:paraId="451FBB90" w14:textId="77777777">
      <w:pPr>
        <w:rPr>
          <w:sz w:val="28"/>
          <w:szCs w:val="28"/>
        </w:rPr>
      </w:pPr>
      <w:r>
        <w:rPr>
          <w:sz w:val="28"/>
          <w:szCs w:val="28"/>
        </w:rPr>
        <w:t>6. What did you learn from "Hoodoos Made of Rock"?</w:t>
      </w:r>
    </w:p>
    <w:p w:rsidR="00514351" w:rsidP="00514351" w:rsidRDefault="00514351" w14:paraId="6D6B6312" w14:textId="77777777">
      <w:pPr>
        <w:rPr>
          <w:sz w:val="28"/>
          <w:szCs w:val="28"/>
        </w:rPr>
      </w:pPr>
      <w:r>
        <w:rPr>
          <w:sz w:val="28"/>
          <w:szCs w:val="28"/>
        </w:rPr>
        <w:t>7. Draw a hoodoo</w:t>
      </w:r>
    </w:p>
    <w:p w:rsidR="7CB05F3A" w:rsidP="7CB05F3A" w:rsidRDefault="7CB05F3A" w14:noSpellErr="1" w14:paraId="7695B068" w14:textId="1BF4535A">
      <w:pPr>
        <w:pStyle w:val="Normal"/>
        <w:rPr>
          <w:sz w:val="28"/>
          <w:szCs w:val="28"/>
        </w:rPr>
      </w:pPr>
    </w:p>
    <w:p w:rsidR="00514351" w:rsidP="00514351" w:rsidRDefault="00514351" w14:paraId="01BEEC95" w14:textId="77777777">
      <w:pPr>
        <w:rPr>
          <w:sz w:val="28"/>
          <w:szCs w:val="28"/>
        </w:rPr>
      </w:pPr>
      <w:r>
        <w:rPr>
          <w:sz w:val="28"/>
          <w:szCs w:val="28"/>
        </w:rPr>
        <w:lastRenderedPageBreak/>
        <w:t>Day 4:  Lily Makes Lemonade</w:t>
      </w:r>
    </w:p>
    <w:p w:rsidR="00514351" w:rsidP="00514351" w:rsidRDefault="00514351" w14:paraId="1486CC00" w14:textId="77777777">
      <w:pPr>
        <w:rPr>
          <w:sz w:val="28"/>
          <w:szCs w:val="28"/>
        </w:rPr>
      </w:pPr>
    </w:p>
    <w:p w:rsidR="00514351" w:rsidP="00514351" w:rsidRDefault="00514351" w14:paraId="124CD480" w14:textId="77777777">
      <w:pPr>
        <w:rPr>
          <w:sz w:val="28"/>
          <w:szCs w:val="28"/>
        </w:rPr>
      </w:pPr>
      <w:r w:rsidR="00514351">
        <w:drawing>
          <wp:inline wp14:editId="7AFA36D1" wp14:anchorId="03470C51">
            <wp:extent cx="5117467" cy="3577590"/>
            <wp:effectExtent l="0" t="0" r="6985" b="3810"/>
            <wp:docPr id="1533402152" name="Picture 5" title=""/>
            <wp:cNvGraphicFramePr>
              <a:graphicFrameLocks noChangeAspect="1"/>
            </wp:cNvGraphicFramePr>
            <a:graphic>
              <a:graphicData uri="http://schemas.openxmlformats.org/drawingml/2006/picture">
                <pic:pic>
                  <pic:nvPicPr>
                    <pic:cNvPr id="0" name="Picture 5"/>
                    <pic:cNvPicPr/>
                  </pic:nvPicPr>
                  <pic:blipFill>
                    <a:blip r:embed="R249b047970a345a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117467" cy="3577590"/>
                    </a:xfrm>
                    <a:prstGeom prst="rect">
                      <a:avLst/>
                    </a:prstGeom>
                  </pic:spPr>
                </pic:pic>
              </a:graphicData>
            </a:graphic>
          </wp:inline>
        </w:drawing>
      </w:r>
    </w:p>
    <w:p w:rsidR="00514351" w:rsidP="00514351" w:rsidRDefault="00514351" w14:paraId="2880FB55" w14:textId="77777777">
      <w:pPr>
        <w:pStyle w:val="NormalWeb"/>
        <w:spacing w:before="240" w:beforeAutospacing="0" w:after="240" w:afterAutospacing="0"/>
        <w:rPr>
          <w:rFonts w:ascii="Georgia" w:hAnsi="Georgia"/>
          <w:color w:val="344048"/>
          <w:sz w:val="25"/>
          <w:szCs w:val="25"/>
        </w:rPr>
      </w:pPr>
      <w:r>
        <w:rPr>
          <w:rFonts w:ascii="Georgia" w:hAnsi="Georgia"/>
          <w:color w:val="344048"/>
          <w:sz w:val="25"/>
          <w:szCs w:val="25"/>
        </w:rPr>
        <w:t>Lily’s friends are visiting her today. Olivia bakes oatmeal cookies. Sharon brings chips and dip.</w:t>
      </w:r>
    </w:p>
    <w:p w:rsidR="00514351" w:rsidP="00514351" w:rsidRDefault="00514351" w14:paraId="7736B4A2" w14:textId="77777777">
      <w:pPr>
        <w:pStyle w:val="NormalWeb"/>
        <w:spacing w:before="240" w:beforeAutospacing="0" w:after="240" w:afterAutospacing="0"/>
        <w:rPr>
          <w:rFonts w:ascii="Georgia" w:hAnsi="Georgia"/>
          <w:color w:val="344048"/>
          <w:sz w:val="25"/>
          <w:szCs w:val="25"/>
        </w:rPr>
      </w:pPr>
      <w:r>
        <w:rPr>
          <w:rFonts w:ascii="Georgia" w:hAnsi="Georgia"/>
          <w:color w:val="344048"/>
          <w:sz w:val="25"/>
          <w:szCs w:val="25"/>
        </w:rPr>
        <w:t>Lily makes lemonade. She squeezes four lemons into a pitcher. Next, she adds four cups of water. Finally, she mixes one teaspoon of sugar into the pitcher. Lily tastes it.</w:t>
      </w:r>
    </w:p>
    <w:p w:rsidR="00514351" w:rsidP="00514351" w:rsidRDefault="00514351" w14:paraId="08BC9301" w14:textId="77777777">
      <w:pPr>
        <w:pStyle w:val="NormalWeb"/>
        <w:spacing w:before="240" w:beforeAutospacing="0" w:after="240" w:afterAutospacing="0"/>
        <w:rPr>
          <w:rFonts w:ascii="Georgia" w:hAnsi="Georgia"/>
          <w:color w:val="344048"/>
          <w:sz w:val="25"/>
          <w:szCs w:val="25"/>
        </w:rPr>
      </w:pPr>
      <w:r>
        <w:rPr>
          <w:rFonts w:ascii="Georgia" w:hAnsi="Georgia"/>
          <w:color w:val="344048"/>
          <w:sz w:val="25"/>
          <w:szCs w:val="25"/>
        </w:rPr>
        <w:t>“This lemonade is too sour,” she says.</w:t>
      </w:r>
    </w:p>
    <w:p w:rsidR="00514351" w:rsidP="00514351" w:rsidRDefault="00514351" w14:paraId="4560536C" w14:textId="77777777">
      <w:pPr>
        <w:pStyle w:val="NormalWeb"/>
        <w:spacing w:before="240" w:beforeAutospacing="0" w:after="240" w:afterAutospacing="0"/>
        <w:rPr>
          <w:rFonts w:ascii="Georgia" w:hAnsi="Georgia"/>
          <w:color w:val="344048"/>
          <w:sz w:val="25"/>
          <w:szCs w:val="25"/>
        </w:rPr>
      </w:pPr>
      <w:r>
        <w:rPr>
          <w:rFonts w:ascii="Georgia" w:hAnsi="Georgia"/>
          <w:color w:val="344048"/>
          <w:sz w:val="25"/>
          <w:szCs w:val="25"/>
        </w:rPr>
        <w:t>She adds more sugar. She tastes it again. Now it is much better!</w:t>
      </w:r>
    </w:p>
    <w:p w:rsidR="00514351" w:rsidP="00514351" w:rsidRDefault="00514351" w14:paraId="1B6D29B5" w14:textId="77777777">
      <w:pPr>
        <w:pStyle w:val="NormalWeb"/>
        <w:spacing w:before="240" w:beforeAutospacing="0" w:after="240" w:afterAutospacing="0"/>
        <w:rPr>
          <w:rFonts w:ascii="Georgia" w:hAnsi="Georgia"/>
          <w:color w:val="344048"/>
          <w:sz w:val="25"/>
          <w:szCs w:val="25"/>
        </w:rPr>
      </w:pPr>
    </w:p>
    <w:p w:rsidR="00514351" w:rsidP="00514351" w:rsidRDefault="00514351" w14:paraId="45E5C591" w14:textId="77777777">
      <w:pPr>
        <w:rPr>
          <w:sz w:val="28"/>
          <w:szCs w:val="28"/>
        </w:rPr>
      </w:pPr>
      <w:r w:rsidR="00514351">
        <w:drawing>
          <wp:inline wp14:editId="5872A615" wp14:anchorId="1C72A70B">
            <wp:extent cx="6753859" cy="7202806"/>
            <wp:effectExtent l="0" t="0" r="8890" b="0"/>
            <wp:docPr id="193532281" name="Picture 4" title=""/>
            <wp:cNvGraphicFramePr>
              <a:graphicFrameLocks noChangeAspect="1"/>
            </wp:cNvGraphicFramePr>
            <a:graphic>
              <a:graphicData uri="http://schemas.openxmlformats.org/drawingml/2006/picture">
                <pic:pic>
                  <pic:nvPicPr>
                    <pic:cNvPr id="0" name="Picture 4"/>
                    <pic:cNvPicPr/>
                  </pic:nvPicPr>
                  <pic:blipFill>
                    <a:blip r:embed="Ra90d2b03c1164f2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753859" cy="7202806"/>
                    </a:xfrm>
                    <a:prstGeom prst="rect">
                      <a:avLst/>
                    </a:prstGeom>
                  </pic:spPr>
                </pic:pic>
              </a:graphicData>
            </a:graphic>
          </wp:inline>
        </w:drawing>
      </w:r>
    </w:p>
    <w:p w:rsidR="00514351" w:rsidP="00514351" w:rsidRDefault="00514351" w14:paraId="1AD92A17" w14:textId="77777777">
      <w:pPr>
        <w:rPr>
          <w:sz w:val="28"/>
          <w:szCs w:val="28"/>
        </w:rPr>
      </w:pPr>
      <w:r w:rsidR="00514351">
        <w:drawing>
          <wp:inline wp14:editId="016C3EB0" wp14:anchorId="29399553">
            <wp:extent cx="6913879" cy="7186928"/>
            <wp:effectExtent l="0" t="0" r="1270" b="0"/>
            <wp:docPr id="142368441" name="Picture 3" title=""/>
            <wp:cNvGraphicFramePr>
              <a:graphicFrameLocks noChangeAspect="1"/>
            </wp:cNvGraphicFramePr>
            <a:graphic>
              <a:graphicData uri="http://schemas.openxmlformats.org/drawingml/2006/picture">
                <pic:pic>
                  <pic:nvPicPr>
                    <pic:cNvPr id="0" name="Picture 3"/>
                    <pic:cNvPicPr/>
                  </pic:nvPicPr>
                  <pic:blipFill>
                    <a:blip r:embed="Ra0a9101182c442b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913879" cy="7186928"/>
                    </a:xfrm>
                    <a:prstGeom prst="rect">
                      <a:avLst/>
                    </a:prstGeom>
                  </pic:spPr>
                </pic:pic>
              </a:graphicData>
            </a:graphic>
          </wp:inline>
        </w:drawing>
      </w:r>
    </w:p>
    <w:p w:rsidR="00514351" w:rsidP="00514351" w:rsidRDefault="00514351" w14:paraId="183062BD" w14:textId="77777777">
      <w:pPr>
        <w:rPr>
          <w:sz w:val="28"/>
          <w:szCs w:val="28"/>
        </w:rPr>
      </w:pPr>
    </w:p>
    <w:p w:rsidR="00514351" w:rsidP="00514351" w:rsidRDefault="00514351" w14:paraId="1348B0D9" w14:textId="77777777">
      <w:pPr>
        <w:rPr>
          <w:sz w:val="28"/>
          <w:szCs w:val="28"/>
        </w:rPr>
      </w:pPr>
    </w:p>
    <w:p w:rsidR="00514351" w:rsidP="00514351" w:rsidRDefault="00514351" w14:paraId="66B5338C" w14:textId="77777777">
      <w:pPr>
        <w:rPr>
          <w:sz w:val="28"/>
          <w:szCs w:val="28"/>
        </w:rPr>
      </w:pPr>
    </w:p>
    <w:p w:rsidR="00514351" w:rsidP="00514351" w:rsidRDefault="00514351" w14:paraId="50875CF9" w14:textId="77777777">
      <w:pPr>
        <w:rPr>
          <w:sz w:val="28"/>
          <w:szCs w:val="28"/>
        </w:rPr>
      </w:pPr>
    </w:p>
    <w:p w:rsidR="00514351" w:rsidP="00514351" w:rsidRDefault="00514351" w14:paraId="7406917F" w14:textId="77777777">
      <w:pPr>
        <w:rPr>
          <w:sz w:val="28"/>
          <w:szCs w:val="28"/>
        </w:rPr>
      </w:pPr>
    </w:p>
    <w:p w:rsidR="00514351" w:rsidP="00514351" w:rsidRDefault="00514351" w14:paraId="3B08BB8F" w14:textId="77777777">
      <w:pPr>
        <w:rPr>
          <w:sz w:val="28"/>
          <w:szCs w:val="28"/>
        </w:rPr>
      </w:pPr>
      <w:r>
        <w:rPr>
          <w:sz w:val="28"/>
          <w:szCs w:val="28"/>
        </w:rPr>
        <w:lastRenderedPageBreak/>
        <w:t>Day 5:  Clouds and Rain</w:t>
      </w:r>
    </w:p>
    <w:p w:rsidR="00514351" w:rsidP="00514351" w:rsidRDefault="00514351" w14:paraId="591031B1" w14:textId="77777777">
      <w:pPr>
        <w:rPr>
          <w:sz w:val="28"/>
          <w:szCs w:val="28"/>
        </w:rPr>
      </w:pPr>
      <w:r w:rsidR="00514351">
        <w:drawing>
          <wp:inline wp14:editId="4A23FE00" wp14:anchorId="3BDA98B6">
            <wp:extent cx="2245995" cy="2374265"/>
            <wp:effectExtent l="0" t="0" r="1905" b="6985"/>
            <wp:docPr id="502286569" name="Picture 2" descr="illustration of a raincloud" title=""/>
            <wp:cNvGraphicFramePr>
              <a:graphicFrameLocks noChangeAspect="1"/>
            </wp:cNvGraphicFramePr>
            <a:graphic>
              <a:graphicData uri="http://schemas.openxmlformats.org/drawingml/2006/picture">
                <pic:pic>
                  <pic:nvPicPr>
                    <pic:cNvPr id="0" name="Picture 2"/>
                    <pic:cNvPicPr/>
                  </pic:nvPicPr>
                  <pic:blipFill>
                    <a:blip r:embed="R3f1c4cb7f47f4a5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45995" cy="2374265"/>
                    </a:xfrm>
                    <a:prstGeom prst="rect">
                      <a:avLst/>
                    </a:prstGeom>
                  </pic:spPr>
                </pic:pic>
              </a:graphicData>
            </a:graphic>
          </wp:inline>
        </w:drawing>
      </w:r>
    </w:p>
    <w:p w:rsidR="00514351" w:rsidP="00514351" w:rsidRDefault="00514351" w14:paraId="5D4F3DD9" w14:textId="77777777">
      <w:pPr>
        <w:pStyle w:val="NormalWeb"/>
        <w:spacing w:before="240" w:beforeAutospacing="0" w:after="240" w:afterAutospacing="0"/>
        <w:rPr>
          <w:rFonts w:ascii="Georgia" w:hAnsi="Georgia"/>
          <w:color w:val="344048"/>
          <w:sz w:val="25"/>
          <w:szCs w:val="25"/>
        </w:rPr>
      </w:pPr>
      <w:r>
        <w:rPr>
          <w:rFonts w:ascii="Georgia" w:hAnsi="Georgia"/>
          <w:color w:val="344048"/>
          <w:sz w:val="25"/>
          <w:szCs w:val="25"/>
        </w:rPr>
        <w:t>    Look up at the sky. You may see clouds. What are clouds made of?</w:t>
      </w:r>
    </w:p>
    <w:p w:rsidR="00514351" w:rsidP="00514351" w:rsidRDefault="00514351" w14:paraId="440492E9" w14:textId="77777777">
      <w:pPr>
        <w:pStyle w:val="NormalWeb"/>
        <w:spacing w:before="240" w:beforeAutospacing="0" w:after="240" w:afterAutospacing="0"/>
        <w:rPr>
          <w:rFonts w:ascii="Georgia" w:hAnsi="Georgia"/>
          <w:color w:val="344048"/>
          <w:sz w:val="25"/>
          <w:szCs w:val="25"/>
        </w:rPr>
      </w:pPr>
      <w:r>
        <w:rPr>
          <w:rFonts w:ascii="Georgia" w:hAnsi="Georgia"/>
          <w:color w:val="344048"/>
          <w:sz w:val="25"/>
          <w:szCs w:val="25"/>
        </w:rPr>
        <w:t>   Clouds are made of tiny drops of water. Some clouds look white and fluffy. Some clouds look stringy, like wisps of hair. Other clouds look gray.</w:t>
      </w:r>
    </w:p>
    <w:p w:rsidR="00514351" w:rsidP="00514351" w:rsidRDefault="00514351" w14:paraId="7E84CFC1" w14:textId="77777777">
      <w:pPr>
        <w:pStyle w:val="NormalWeb"/>
        <w:spacing w:before="240" w:beforeAutospacing="0" w:after="240" w:afterAutospacing="0"/>
        <w:rPr>
          <w:rFonts w:ascii="Georgia" w:hAnsi="Georgia"/>
          <w:color w:val="344048"/>
          <w:sz w:val="25"/>
          <w:szCs w:val="25"/>
        </w:rPr>
      </w:pPr>
      <w:r>
        <w:rPr>
          <w:rFonts w:ascii="Georgia" w:hAnsi="Georgia"/>
          <w:color w:val="344048"/>
          <w:sz w:val="25"/>
          <w:szCs w:val="25"/>
        </w:rPr>
        <w:t>   Gray clouds can bring rain. They are made of bigger drops of water. If the drops get too big, they fall from the sky. Now it is raining. </w:t>
      </w:r>
    </w:p>
    <w:p w:rsidR="00514351" w:rsidP="00514351" w:rsidRDefault="00514351" w14:paraId="48231A85" w14:textId="77777777">
      <w:pPr>
        <w:rPr>
          <w:sz w:val="28"/>
          <w:szCs w:val="28"/>
        </w:rPr>
      </w:pPr>
      <w:r>
        <w:rPr>
          <w:noProof/>
        </w:rPr>
        <w:drawing>
          <wp:anchor distT="0" distB="0" distL="114300" distR="114300" simplePos="0" relativeHeight="251663360" behindDoc="1" locked="0" layoutInCell="1" allowOverlap="1" wp14:anchorId="3529EFD5" wp14:editId="24E29B84">
            <wp:simplePos x="0" y="0"/>
            <wp:positionH relativeFrom="column">
              <wp:posOffset>-247650</wp:posOffset>
            </wp:positionH>
            <wp:positionV relativeFrom="paragraph">
              <wp:posOffset>201930</wp:posOffset>
            </wp:positionV>
            <wp:extent cx="4299585" cy="4697095"/>
            <wp:effectExtent l="0" t="0" r="5715" b="8255"/>
            <wp:wrapTight wrapText="bothSides">
              <wp:wrapPolygon edited="0">
                <wp:start x="0" y="0"/>
                <wp:lineTo x="0" y="21550"/>
                <wp:lineTo x="21533" y="21550"/>
                <wp:lineTo x="2153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9585" cy="4697095"/>
                    </a:xfrm>
                    <a:prstGeom prst="rect">
                      <a:avLst/>
                    </a:prstGeom>
                    <a:noFill/>
                  </pic:spPr>
                </pic:pic>
              </a:graphicData>
            </a:graphic>
            <wp14:sizeRelH relativeFrom="margin">
              <wp14:pctWidth>0</wp14:pctWidth>
            </wp14:sizeRelH>
            <wp14:sizeRelV relativeFrom="margin">
              <wp14:pctHeight>0</wp14:pctHeight>
            </wp14:sizeRelV>
          </wp:anchor>
        </w:drawing>
      </w:r>
      <w:r w:rsidR="00514351">
        <w:rPr>
          <w:sz w:val="28"/>
          <w:szCs w:val="28"/>
        </w:rPr>
        <w:t xml:space="preserve">                                                                                                  </w:t>
      </w:r>
    </w:p>
    <w:p w:rsidR="00514351" w:rsidP="7CB05F3A" w:rsidRDefault="00514351" w14:paraId="7445381D" w14:noSpellErr="1" w14:textId="6853DFE0">
      <w:pPr>
        <w:pStyle w:val="Normal"/>
        <w:rPr>
          <w:sz w:val="28"/>
          <w:szCs w:val="28"/>
        </w:rPr>
      </w:pPr>
    </w:p>
    <w:p w:rsidR="00514351" w:rsidP="00514351" w:rsidRDefault="00514351" w14:paraId="1E86A919" w14:textId="77777777">
      <w:pPr>
        <w:rPr>
          <w:sz w:val="28"/>
          <w:szCs w:val="28"/>
        </w:rPr>
      </w:pPr>
      <w:r w:rsidR="00514351">
        <w:drawing>
          <wp:inline wp14:editId="66BC9FBD" wp14:anchorId="2474E854">
            <wp:extent cx="5165724" cy="6673214"/>
            <wp:effectExtent l="0" t="0" r="0" b="0"/>
            <wp:docPr id="2117376265" name="Picture 1" title=""/>
            <wp:cNvGraphicFramePr>
              <a:graphicFrameLocks noChangeAspect="1"/>
            </wp:cNvGraphicFramePr>
            <a:graphic>
              <a:graphicData uri="http://schemas.openxmlformats.org/drawingml/2006/picture">
                <pic:pic>
                  <pic:nvPicPr>
                    <pic:cNvPr id="0" name="Picture 1"/>
                    <pic:cNvPicPr/>
                  </pic:nvPicPr>
                  <pic:blipFill>
                    <a:blip r:embed="Ra714d16d7f3e4d5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165724" cy="6673214"/>
                    </a:xfrm>
                    <a:prstGeom prst="rect">
                      <a:avLst/>
                    </a:prstGeom>
                  </pic:spPr>
                </pic:pic>
              </a:graphicData>
            </a:graphic>
          </wp:inline>
        </w:drawing>
      </w:r>
    </w:p>
    <w:p w:rsidR="00514351" w:rsidP="00514351" w:rsidRDefault="00514351" w14:paraId="2F11E199" w14:textId="77777777">
      <w:pPr>
        <w:rPr>
          <w:sz w:val="28"/>
          <w:szCs w:val="28"/>
        </w:rPr>
      </w:pPr>
      <w:r>
        <w:rPr>
          <w:sz w:val="28"/>
          <w:szCs w:val="28"/>
        </w:rPr>
        <w:t>5. What can clouds look like?</w:t>
      </w:r>
    </w:p>
    <w:p w:rsidR="00514351" w:rsidP="00514351" w:rsidRDefault="00514351" w14:paraId="5C08894A" w14:textId="77777777">
      <w:pPr>
        <w:rPr>
          <w:sz w:val="28"/>
          <w:szCs w:val="28"/>
        </w:rPr>
      </w:pPr>
      <w:r>
        <w:rPr>
          <w:sz w:val="28"/>
          <w:szCs w:val="28"/>
        </w:rPr>
        <w:t>Clouds can look like</w:t>
      </w:r>
    </w:p>
    <w:p w:rsidR="00514351" w:rsidP="00514351" w:rsidRDefault="00514351" w14:paraId="4E87CC80" w14:textId="77777777">
      <w:pPr>
        <w:rPr>
          <w:sz w:val="28"/>
          <w:szCs w:val="28"/>
        </w:rPr>
      </w:pPr>
      <w:r>
        <w:rPr>
          <w:sz w:val="28"/>
          <w:szCs w:val="28"/>
        </w:rPr>
        <w:t>6. What did you learn from "Clouds and Rain"?</w:t>
      </w:r>
    </w:p>
    <w:p w:rsidR="00514351" w:rsidP="00514351" w:rsidRDefault="00514351" w14:paraId="4ABD2490" w14:textId="77777777">
      <w:pPr>
        <w:rPr>
          <w:sz w:val="28"/>
          <w:szCs w:val="28"/>
        </w:rPr>
      </w:pPr>
      <w:r>
        <w:rPr>
          <w:sz w:val="28"/>
          <w:szCs w:val="28"/>
        </w:rPr>
        <w:t>7. Draw a picture of clouds in the sky.</w:t>
      </w:r>
    </w:p>
    <w:p w:rsidR="00DC239E" w:rsidRDefault="0013253A" w14:paraId="55308EE3" w14:textId="77777777"/>
    <w:sectPr w:rsidR="00DC239E" w:rsidSect="00514351">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xmlns:w="http://schemas.openxmlformats.org/wordprocessingml/2006/main" w:abstractNumI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nsid w:val="163D51A9"/>
    <w:multiLevelType w:val="hybridMultilevel"/>
    <w:tmpl w:val="DE90E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4C7B61"/>
    <w:multiLevelType w:val="hybridMultilevel"/>
    <w:tmpl w:val="1C08E6D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
    <w:nsid w:val="4C65086B"/>
    <w:multiLevelType w:val="hybridMultilevel"/>
    <w:tmpl w:val="5C8E4B6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num w:numId="11">
    <w:abstractNumId w:val="9"/>
  </w:num>
  <w:num w:numId="10">
    <w:abstractNumId w:val="8"/>
  </w:num>
  <w:num w:numId="9">
    <w:abstractNumId w:val="7"/>
  </w:num>
  <w:num w:numId="8">
    <w:abstractNumId w:val="6"/>
  </w:num>
  <w:num w:numId="7">
    <w:abstractNumId w:val="5"/>
  </w:num>
  <w:num w:numId="6">
    <w:abstractNumId w:val="4"/>
  </w:num>
  <w:num w:numId="5">
    <w:abstractNumId w:val="3"/>
  </w:num>
  <w:num w:numId="1">
    <w:abstractNumId w:val="1"/>
  </w:num>
  <w:num w:numId="2">
    <w:abstractNumId w:val="2"/>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7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351"/>
    <w:rsid w:val="0013253A"/>
    <w:rsid w:val="00320814"/>
    <w:rsid w:val="00514351"/>
    <w:rsid w:val="007D31B3"/>
    <w:rsid w:val="00DC5FF5"/>
    <w:rsid w:val="00E725EE"/>
    <w:rsid w:val="0362F5EA"/>
    <w:rsid w:val="039FD490"/>
    <w:rsid w:val="050E9846"/>
    <w:rsid w:val="05DF6762"/>
    <w:rsid w:val="0808C8DC"/>
    <w:rsid w:val="0B94F191"/>
    <w:rsid w:val="0DE62118"/>
    <w:rsid w:val="0E5E3DAE"/>
    <w:rsid w:val="130966A5"/>
    <w:rsid w:val="163ABF86"/>
    <w:rsid w:val="17041A02"/>
    <w:rsid w:val="17C7E0D3"/>
    <w:rsid w:val="18758B23"/>
    <w:rsid w:val="19569C69"/>
    <w:rsid w:val="1A577CCF"/>
    <w:rsid w:val="1A985A62"/>
    <w:rsid w:val="1D942BEC"/>
    <w:rsid w:val="1F955F56"/>
    <w:rsid w:val="202E6AA2"/>
    <w:rsid w:val="21049B77"/>
    <w:rsid w:val="239E4FAC"/>
    <w:rsid w:val="25419F35"/>
    <w:rsid w:val="264ED9FA"/>
    <w:rsid w:val="280EE026"/>
    <w:rsid w:val="28F059B0"/>
    <w:rsid w:val="2952FEE2"/>
    <w:rsid w:val="299F031D"/>
    <w:rsid w:val="2B5EE710"/>
    <w:rsid w:val="2D328849"/>
    <w:rsid w:val="2F1F6094"/>
    <w:rsid w:val="3147C838"/>
    <w:rsid w:val="31619107"/>
    <w:rsid w:val="332EBFD2"/>
    <w:rsid w:val="333687EA"/>
    <w:rsid w:val="34498C67"/>
    <w:rsid w:val="35B6A4BC"/>
    <w:rsid w:val="3606A858"/>
    <w:rsid w:val="364DC5FC"/>
    <w:rsid w:val="3838AE50"/>
    <w:rsid w:val="3951BF50"/>
    <w:rsid w:val="3BD5B6D8"/>
    <w:rsid w:val="3D383BC3"/>
    <w:rsid w:val="3D8A1A79"/>
    <w:rsid w:val="3DD0E440"/>
    <w:rsid w:val="3F2C3BDC"/>
    <w:rsid w:val="3F979E85"/>
    <w:rsid w:val="413352FC"/>
    <w:rsid w:val="42C48170"/>
    <w:rsid w:val="437EC283"/>
    <w:rsid w:val="43C851CB"/>
    <w:rsid w:val="47339EC6"/>
    <w:rsid w:val="494EB892"/>
    <w:rsid w:val="4A9C06A1"/>
    <w:rsid w:val="4C376727"/>
    <w:rsid w:val="4C397C18"/>
    <w:rsid w:val="4CE31287"/>
    <w:rsid w:val="4CF50452"/>
    <w:rsid w:val="4DA49150"/>
    <w:rsid w:val="4E203F38"/>
    <w:rsid w:val="505276EC"/>
    <w:rsid w:val="51FB51D5"/>
    <w:rsid w:val="52B078AE"/>
    <w:rsid w:val="52EC99EC"/>
    <w:rsid w:val="534C2D9B"/>
    <w:rsid w:val="53D4F5F3"/>
    <w:rsid w:val="55A500C0"/>
    <w:rsid w:val="55E0CFAB"/>
    <w:rsid w:val="5839FC6F"/>
    <w:rsid w:val="5A915C40"/>
    <w:rsid w:val="5C6805B6"/>
    <w:rsid w:val="5FB9CDBF"/>
    <w:rsid w:val="604257FF"/>
    <w:rsid w:val="61F9DF93"/>
    <w:rsid w:val="63B4D491"/>
    <w:rsid w:val="640CEE0C"/>
    <w:rsid w:val="652C31E4"/>
    <w:rsid w:val="66D9E6C7"/>
    <w:rsid w:val="66EAB71B"/>
    <w:rsid w:val="698BFE56"/>
    <w:rsid w:val="6A7C8074"/>
    <w:rsid w:val="6AA698E6"/>
    <w:rsid w:val="6AC5BED9"/>
    <w:rsid w:val="6B70DE6E"/>
    <w:rsid w:val="6C59CE6B"/>
    <w:rsid w:val="6CA729BA"/>
    <w:rsid w:val="6F331B38"/>
    <w:rsid w:val="6FDE9090"/>
    <w:rsid w:val="718B44B7"/>
    <w:rsid w:val="74022366"/>
    <w:rsid w:val="7483F8D1"/>
    <w:rsid w:val="74EEE82E"/>
    <w:rsid w:val="7784505B"/>
    <w:rsid w:val="77AF3EC1"/>
    <w:rsid w:val="77E3686D"/>
    <w:rsid w:val="799926D0"/>
    <w:rsid w:val="7AE28DEF"/>
    <w:rsid w:val="7CB05F3A"/>
    <w:rsid w:val="7CDC3C45"/>
    <w:rsid w:val="7CE14352"/>
    <w:rsid w:val="7ED720F5"/>
    <w:rsid w:val="7F268B84"/>
    <w:rsid w:val="7F50198A"/>
    <w:rsid w:val="7F60C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76A5B"/>
  <w15:chartTrackingRefBased/>
  <w15:docId w15:val="{2605D531-DE4E-44DB-8CB2-D29F395B9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514351"/>
    <w:pPr>
      <w:spacing w:line="252" w:lineRule="auto"/>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semiHidden/>
    <w:unhideWhenUsed/>
    <w:rsid w:val="00514351"/>
    <w:pPr>
      <w:spacing w:before="100" w:beforeAutospacing="1" w:after="100" w:afterAutospacing="1" w:line="240" w:lineRule="auto"/>
    </w:pPr>
    <w:rPr>
      <w:rFonts w:ascii="Times New Roman" w:hAnsi="Times New Roman" w:eastAsia="Times New Roman" w:cs="Times New Roman"/>
      <w:sz w:val="24"/>
      <w:szCs w:val="24"/>
    </w:rPr>
  </w:style>
  <w:style w:type="table" w:styleId="TableGrid">
    <w:name w:val="Table Grid"/>
    <w:basedOn w:val="TableNormal"/>
    <w:uiPriority w:val="39"/>
    <w:rsid w:val="0051435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ListParagraph">
    <w:name w:val="List Paragraph"/>
    <w:basedOn w:val="Normal"/>
    <w:uiPriority w:val="34"/>
    <w:qFormat/>
    <w:rsid w:val="00514351"/>
    <w:pPr>
      <w:spacing w:line="256" w:lineRule="auto"/>
      <w:ind w:left="720"/>
      <w:contextualSpacing/>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6027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customXml" Target="../customXml/item2.xml" Id="rId26" /><Relationship Type="http://schemas.openxmlformats.org/officeDocument/2006/relationships/image" Target="media/image16.png" Id="rId21" /><Relationship Type="http://schemas.openxmlformats.org/officeDocument/2006/relationships/settings" Target="settings.xml" Id="rId3" /><Relationship Type="http://schemas.openxmlformats.org/officeDocument/2006/relationships/image" Target="media/image3.png" Id="rId7" /><Relationship Type="http://schemas.openxmlformats.org/officeDocument/2006/relationships/customXml" Target="../customXml/item1.xml" Id="rId25" /><Relationship Type="http://schemas.openxmlformats.org/officeDocument/2006/relationships/styles" Target="styles.xml" Id="rId2" /><Relationship Type="http://schemas.openxmlformats.org/officeDocument/2006/relationships/theme" Target="theme/theme1.xml" Id="rId24" /><Relationship Type="http://schemas.openxmlformats.org/officeDocument/2006/relationships/image" Target="media/image7.png" Id="rId11"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fontTable" Target="fontTable.xml" Id="rId23" /><Relationship Type="http://schemas.openxmlformats.org/officeDocument/2006/relationships/image" Target="media/image11.png" Id="rId15" /><Relationship Type="http://schemas.openxmlformats.org/officeDocument/2006/relationships/image" Target="media/image5.png" Id="rId9" /><Relationship Type="http://schemas.openxmlformats.org/officeDocument/2006/relationships/image" Target="media/image10.png" Id="rId14" /><Relationship Type="http://schemas.openxmlformats.org/officeDocument/2006/relationships/webSettings" Target="webSettings.xml" Id="rId4" /><Relationship Type="http://schemas.openxmlformats.org/officeDocument/2006/relationships/customXml" Target="../customXml/item3.xml" Id="rId27" /><Relationship Type="http://schemas.openxmlformats.org/officeDocument/2006/relationships/hyperlink" Target="https://www.youtube.com/watch?v=oDVAhDyHZaA&amp;t=74s" TargetMode="External" Id="Raa1b250faa934534" /><Relationship Type="http://schemas.openxmlformats.org/officeDocument/2006/relationships/hyperlink" Target="https://www.education.com/game/blending-sounds-spelling/" TargetMode="External" Id="R6ddf310dd6ba451b" /><Relationship Type="http://schemas.openxmlformats.org/officeDocument/2006/relationships/hyperlink" Target="https://www.youtube.com/watch?v=0h1Q7SVKG0A" TargetMode="External" Id="Re5570edce136488c" /><Relationship Type="http://schemas.openxmlformats.org/officeDocument/2006/relationships/hyperlink" Target="https://www.youtube.com/watch?v=x-ZDgAVQEqo" TargetMode="External" Id="R59e2d773beb04229" /><Relationship Type="http://schemas.openxmlformats.org/officeDocument/2006/relationships/hyperlink" Target="https://www.youtube.com/watch?v=os5qGD0kw58" TargetMode="External" Id="R35f4945cf28c4341" /><Relationship Type="http://schemas.openxmlformats.org/officeDocument/2006/relationships/hyperlink" Target="https://www.youtube.com/watch?v=6x60M4rbf8Q" TargetMode="External" Id="R955dc8e69aa54a22" /><Relationship Type="http://schemas.openxmlformats.org/officeDocument/2006/relationships/image" Target="/media/image10.png" Id="Rcdb88d68147d442b" /><Relationship Type="http://schemas.openxmlformats.org/officeDocument/2006/relationships/image" Target="/media/image16.png" Id="R78895eeedf9741f9" /><Relationship Type="http://schemas.openxmlformats.org/officeDocument/2006/relationships/image" Target="/media/image17.png" Id="R0c58ffdff3a3467e" /><Relationship Type="http://schemas.openxmlformats.org/officeDocument/2006/relationships/image" Target="/media/image18.png" Id="R249b047970a345ae" /><Relationship Type="http://schemas.openxmlformats.org/officeDocument/2006/relationships/image" Target="/media/image19.png" Id="Ra90d2b03c1164f22" /><Relationship Type="http://schemas.openxmlformats.org/officeDocument/2006/relationships/image" Target="/media/image1a.png" Id="Ra0a9101182c442b9" /><Relationship Type="http://schemas.openxmlformats.org/officeDocument/2006/relationships/image" Target="/media/image3.jpg" Id="R3f1c4cb7f47f4a5d" /><Relationship Type="http://schemas.openxmlformats.org/officeDocument/2006/relationships/image" Target="/media/image1c.png" Id="Ra714d16d7f3e4d5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2C95F07D7D7949B6171D88B1B51AF8" ma:contentTypeVersion="6" ma:contentTypeDescription="Create a new document." ma:contentTypeScope="" ma:versionID="16170fbc868087ca2f8b299fe8454587">
  <xsd:schema xmlns:xsd="http://www.w3.org/2001/XMLSchema" xmlns:xs="http://www.w3.org/2001/XMLSchema" xmlns:p="http://schemas.microsoft.com/office/2006/metadata/properties" xmlns:ns2="4eb55748-5b22-4480-b855-5571142c1def" xmlns:ns3="e943a3db-f9ea-4422-b1b1-7d315958f327" targetNamespace="http://schemas.microsoft.com/office/2006/metadata/properties" ma:root="true" ma:fieldsID="cd1a52424fc53acf2e5114342f6cdb8d" ns2:_="" ns3:_="">
    <xsd:import namespace="4eb55748-5b22-4480-b855-5571142c1def"/>
    <xsd:import namespace="e943a3db-f9ea-4422-b1b1-7d315958f32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b55748-5b22-4480-b855-5571142c1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43a3db-f9ea-4422-b1b1-7d315958f32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FB0427-1DC1-4EE0-92E2-C787BC67BD35}"/>
</file>

<file path=customXml/itemProps2.xml><?xml version="1.0" encoding="utf-8"?>
<ds:datastoreItem xmlns:ds="http://schemas.openxmlformats.org/officeDocument/2006/customXml" ds:itemID="{53F7C43E-AE3C-49AB-8998-530C9C9A1990}"/>
</file>

<file path=customXml/itemProps3.xml><?xml version="1.0" encoding="utf-8"?>
<ds:datastoreItem xmlns:ds="http://schemas.openxmlformats.org/officeDocument/2006/customXml" ds:itemID="{5AF6BBB9-5183-4477-B1FF-D1AF6B9CE1B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Rutherford County Schools</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Jamie Hubbard</dc:creator>
  <keywords/>
  <dc:description/>
  <lastModifiedBy>Meagan Singleton</lastModifiedBy>
  <revision>6</revision>
  <dcterms:created xsi:type="dcterms:W3CDTF">2020-05-02T13:38:00.0000000Z</dcterms:created>
  <dcterms:modified xsi:type="dcterms:W3CDTF">2020-05-05T00:14:10.4305251Z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0x010100252C95F07D7D7949B6171D88B1B51AF8</vt:lpwstr>
  </property>
</Properties>
</file>